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F6536A">
        <w:rPr>
          <w:rFonts w:ascii="Arial" w:hAnsi="Arial" w:cs="Arial"/>
          <w:sz w:val="22"/>
          <w:szCs w:val="22"/>
        </w:rPr>
        <w:t xml:space="preserve"> </w:t>
      </w:r>
      <w:r w:rsidR="00A655BD">
        <w:rPr>
          <w:rFonts w:ascii="Arial" w:hAnsi="Arial" w:cs="Arial"/>
          <w:sz w:val="22"/>
          <w:szCs w:val="22"/>
        </w:rPr>
        <w:t>APRIL 7</w:t>
      </w:r>
      <w:r w:rsidR="00A655BD" w:rsidRPr="00A655BD">
        <w:rPr>
          <w:rFonts w:ascii="Arial" w:hAnsi="Arial" w:cs="Arial"/>
          <w:sz w:val="22"/>
          <w:szCs w:val="22"/>
          <w:vertAlign w:val="superscript"/>
        </w:rPr>
        <w:t>th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A655BD">
        <w:rPr>
          <w:rFonts w:ascii="Arial" w:hAnsi="Arial" w:cs="Arial"/>
          <w:sz w:val="22"/>
          <w:szCs w:val="22"/>
        </w:rPr>
        <w:t xml:space="preserve"> 6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A43EBB" w:rsidRPr="00A3522F" w:rsidRDefault="00A43EBB" w:rsidP="0040423E">
      <w:pPr>
        <w:rPr>
          <w:rFonts w:ascii="Arial" w:hAnsi="Arial" w:cs="Arial"/>
          <w:sz w:val="22"/>
          <w:szCs w:val="22"/>
        </w:rPr>
      </w:pPr>
    </w:p>
    <w:p w:rsidR="00953A35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>.  Clerk/Treasurer Lanter called roll with Council members</w:t>
      </w:r>
      <w:r w:rsidR="00A655BD">
        <w:rPr>
          <w:rFonts w:ascii="Arial" w:hAnsi="Arial" w:cs="Arial"/>
          <w:sz w:val="22"/>
          <w:szCs w:val="22"/>
        </w:rPr>
        <w:t xml:space="preserve"> Schladweiler, LaPierre arriving late, Picchioni,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12733F">
        <w:rPr>
          <w:rFonts w:ascii="Arial" w:hAnsi="Arial" w:cs="Arial"/>
          <w:sz w:val="22"/>
          <w:szCs w:val="22"/>
        </w:rPr>
        <w:t>Vandeberg,</w:t>
      </w:r>
      <w:r w:rsidR="008B5E7F">
        <w:rPr>
          <w:rFonts w:ascii="Arial" w:hAnsi="Arial" w:cs="Arial"/>
          <w:sz w:val="22"/>
          <w:szCs w:val="22"/>
        </w:rPr>
        <w:t xml:space="preserve"> Yount</w:t>
      </w:r>
      <w:r w:rsidR="00953A35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900A88" w:rsidRPr="00900A88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A655BD">
        <w:rPr>
          <w:rFonts w:ascii="Arial" w:hAnsi="Arial" w:cs="Arial"/>
          <w:sz w:val="22"/>
          <w:szCs w:val="22"/>
        </w:rPr>
        <w:t>Ramsey was</w:t>
      </w:r>
      <w:r w:rsidR="0012733F">
        <w:rPr>
          <w:rFonts w:ascii="Arial" w:hAnsi="Arial" w:cs="Arial"/>
          <w:sz w:val="22"/>
          <w:szCs w:val="22"/>
        </w:rPr>
        <w:t xml:space="preserve"> </w:t>
      </w:r>
      <w:r w:rsidR="00900A88">
        <w:rPr>
          <w:rFonts w:ascii="Arial" w:hAnsi="Arial" w:cs="Arial"/>
          <w:sz w:val="22"/>
          <w:szCs w:val="22"/>
        </w:rPr>
        <w:t>absent.</w:t>
      </w:r>
      <w:r w:rsidR="00A43EBB" w:rsidRPr="00A3522F">
        <w:rPr>
          <w:rFonts w:ascii="Arial" w:hAnsi="Arial" w:cs="Arial"/>
          <w:sz w:val="22"/>
          <w:szCs w:val="22"/>
        </w:rPr>
        <w:t xml:space="preserve"> </w:t>
      </w:r>
      <w:r w:rsidR="008B5E7F">
        <w:rPr>
          <w:rFonts w:ascii="Arial" w:hAnsi="Arial" w:cs="Arial"/>
          <w:sz w:val="22"/>
          <w:szCs w:val="22"/>
        </w:rPr>
        <w:t>Also present</w:t>
      </w:r>
      <w:r w:rsidR="00A655BD">
        <w:rPr>
          <w:rFonts w:ascii="Arial" w:hAnsi="Arial" w:cs="Arial"/>
          <w:sz w:val="22"/>
          <w:szCs w:val="22"/>
        </w:rPr>
        <w:t xml:space="preserve"> Assistant Clerk Olsen, Attorney Lundvall, </w:t>
      </w:r>
      <w:r w:rsidR="00953A35">
        <w:rPr>
          <w:rFonts w:ascii="Arial" w:hAnsi="Arial" w:cs="Arial"/>
          <w:sz w:val="22"/>
          <w:szCs w:val="22"/>
        </w:rPr>
        <w:t>and Director Sibley.</w:t>
      </w:r>
    </w:p>
    <w:p w:rsidR="00953A35" w:rsidRDefault="00953A35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63425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Vandeberg</w:t>
      </w:r>
      <w:r w:rsidR="00A43EBB" w:rsidRPr="005505B2">
        <w:rPr>
          <w:rFonts w:ascii="Arial" w:hAnsi="Arial" w:cs="Arial"/>
          <w:sz w:val="22"/>
          <w:szCs w:val="22"/>
        </w:rPr>
        <w:t>, seconde</w:t>
      </w:r>
      <w:r w:rsidR="00A655BD">
        <w:rPr>
          <w:rFonts w:ascii="Arial" w:hAnsi="Arial" w:cs="Arial"/>
          <w:sz w:val="22"/>
          <w:szCs w:val="22"/>
        </w:rPr>
        <w:t>d by Schladweiler</w:t>
      </w:r>
      <w:r w:rsidR="0040423E" w:rsidRPr="005505B2">
        <w:rPr>
          <w:rFonts w:ascii="Arial" w:hAnsi="Arial" w:cs="Arial"/>
          <w:sz w:val="22"/>
          <w:szCs w:val="22"/>
        </w:rPr>
        <w:t xml:space="preserve"> to approve the agenda. All in favor. Motion carried. </w:t>
      </w:r>
    </w:p>
    <w:p w:rsidR="0040423E" w:rsidRPr="005505B2" w:rsidRDefault="0040423E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8B5E7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634254">
        <w:rPr>
          <w:rFonts w:ascii="Arial" w:hAnsi="Arial" w:cs="Arial"/>
          <w:sz w:val="22"/>
          <w:szCs w:val="22"/>
        </w:rPr>
        <w:t xml:space="preserve"> Vandeberg</w:t>
      </w:r>
      <w:r w:rsidR="00F20BEA">
        <w:rPr>
          <w:rFonts w:ascii="Arial" w:hAnsi="Arial" w:cs="Arial"/>
          <w:sz w:val="22"/>
          <w:szCs w:val="22"/>
        </w:rPr>
        <w:t>,</w:t>
      </w:r>
      <w:r w:rsidR="00A655BD">
        <w:rPr>
          <w:rFonts w:ascii="Arial" w:hAnsi="Arial" w:cs="Arial"/>
          <w:sz w:val="22"/>
          <w:szCs w:val="22"/>
        </w:rPr>
        <w:t xml:space="preserve"> seconded by Martin</w:t>
      </w:r>
      <w:r w:rsidR="00900A88" w:rsidRPr="005505B2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>to approve the minutes</w:t>
      </w:r>
      <w:r w:rsidR="00C5196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of the </w:t>
      </w:r>
      <w:r w:rsidR="00A655BD">
        <w:rPr>
          <w:rFonts w:ascii="Arial" w:hAnsi="Arial" w:cs="Arial"/>
          <w:sz w:val="22"/>
          <w:szCs w:val="22"/>
        </w:rPr>
        <w:t>March</w:t>
      </w:r>
      <w:r w:rsidR="00FE6C3F">
        <w:rPr>
          <w:rFonts w:ascii="Arial" w:hAnsi="Arial" w:cs="Arial"/>
          <w:sz w:val="22"/>
          <w:szCs w:val="22"/>
        </w:rPr>
        <w:t xml:space="preserve"> 17</w:t>
      </w:r>
      <w:r w:rsidR="00FE6C3F" w:rsidRPr="00FE6C3F">
        <w:rPr>
          <w:rFonts w:ascii="Arial" w:hAnsi="Arial" w:cs="Arial"/>
          <w:sz w:val="22"/>
          <w:szCs w:val="22"/>
          <w:vertAlign w:val="superscript"/>
        </w:rPr>
        <w:t>th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F6536A">
        <w:rPr>
          <w:rFonts w:ascii="Arial" w:hAnsi="Arial" w:cs="Arial"/>
          <w:sz w:val="22"/>
          <w:szCs w:val="22"/>
        </w:rPr>
        <w:t>meeting</w:t>
      </w:r>
      <w:r w:rsidR="0040423E" w:rsidRPr="005505B2">
        <w:rPr>
          <w:rFonts w:ascii="Arial" w:hAnsi="Arial" w:cs="Arial"/>
          <w:sz w:val="22"/>
          <w:szCs w:val="22"/>
        </w:rPr>
        <w:t xml:space="preserve">. </w:t>
      </w:r>
      <w:r w:rsidR="00C5196B">
        <w:rPr>
          <w:rFonts w:ascii="Arial" w:hAnsi="Arial" w:cs="Arial"/>
          <w:sz w:val="22"/>
          <w:szCs w:val="22"/>
        </w:rPr>
        <w:t xml:space="preserve"> 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AF30FC" w:rsidRDefault="00AF30FC">
      <w:pPr>
        <w:rPr>
          <w:rFonts w:ascii="Arial" w:hAnsi="Arial" w:cs="Arial"/>
          <w:sz w:val="22"/>
          <w:szCs w:val="22"/>
        </w:rPr>
      </w:pPr>
    </w:p>
    <w:p w:rsidR="00FE6C3F" w:rsidRDefault="00A9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Traci Sears, </w:t>
      </w:r>
      <w:r w:rsidR="00A655BD">
        <w:rPr>
          <w:rFonts w:ascii="Arial" w:hAnsi="Arial" w:cs="Arial"/>
          <w:sz w:val="22"/>
          <w:szCs w:val="22"/>
        </w:rPr>
        <w:t>DNRC floodplain</w:t>
      </w:r>
      <w:r>
        <w:rPr>
          <w:rFonts w:ascii="Arial" w:hAnsi="Arial" w:cs="Arial"/>
          <w:sz w:val="22"/>
          <w:szCs w:val="22"/>
        </w:rPr>
        <w:t xml:space="preserve"> coordinator,</w:t>
      </w:r>
      <w:r w:rsidR="00A655BD">
        <w:rPr>
          <w:rFonts w:ascii="Arial" w:hAnsi="Arial" w:cs="Arial"/>
          <w:sz w:val="22"/>
          <w:szCs w:val="22"/>
        </w:rPr>
        <w:t xml:space="preserve"> was here to </w:t>
      </w:r>
      <w:r>
        <w:rPr>
          <w:rFonts w:ascii="Arial" w:hAnsi="Arial" w:cs="Arial"/>
          <w:sz w:val="22"/>
          <w:szCs w:val="22"/>
        </w:rPr>
        <w:t>give the council information on the model floodplain ordinance. DNRC is recommending that cities and counties adopt this ordinance in place of their current floodplain ordinance. In her presentation</w:t>
      </w:r>
      <w:r w:rsidR="00D702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70280">
        <w:rPr>
          <w:rFonts w:ascii="Arial" w:hAnsi="Arial" w:cs="Arial"/>
          <w:sz w:val="22"/>
          <w:szCs w:val="22"/>
        </w:rPr>
        <w:t>she</w:t>
      </w:r>
      <w:r w:rsidR="00A655BD">
        <w:rPr>
          <w:rFonts w:ascii="Arial" w:hAnsi="Arial" w:cs="Arial"/>
          <w:sz w:val="22"/>
          <w:szCs w:val="22"/>
        </w:rPr>
        <w:t xml:space="preserve"> went over all the differences between the two ordinances. The two major discrepancies are th</w:t>
      </w:r>
      <w:r>
        <w:rPr>
          <w:rFonts w:ascii="Arial" w:hAnsi="Arial" w:cs="Arial"/>
          <w:sz w:val="22"/>
          <w:szCs w:val="22"/>
        </w:rPr>
        <w:t xml:space="preserve">e appeals and variance sections, which are lacking or </w:t>
      </w:r>
      <w:r w:rsidR="00D70280">
        <w:rPr>
          <w:rFonts w:ascii="Arial" w:hAnsi="Arial" w:cs="Arial"/>
          <w:sz w:val="22"/>
          <w:szCs w:val="22"/>
        </w:rPr>
        <w:t>absent</w:t>
      </w:r>
      <w:r>
        <w:rPr>
          <w:rFonts w:ascii="Arial" w:hAnsi="Arial" w:cs="Arial"/>
          <w:sz w:val="22"/>
          <w:szCs w:val="22"/>
        </w:rPr>
        <w:t xml:space="preserve"> in the city’s current ordinance. </w:t>
      </w:r>
      <w:r w:rsidR="00A655BD">
        <w:rPr>
          <w:rFonts w:ascii="Arial" w:hAnsi="Arial" w:cs="Arial"/>
          <w:sz w:val="22"/>
          <w:szCs w:val="22"/>
        </w:rPr>
        <w:t>The council will discuss whether they want to adopt the new model ordinance as is or modify our current ordinance to bring it up to DNRC standards.</w:t>
      </w:r>
      <w:r>
        <w:rPr>
          <w:rFonts w:ascii="Arial" w:hAnsi="Arial" w:cs="Arial"/>
          <w:sz w:val="22"/>
          <w:szCs w:val="22"/>
        </w:rPr>
        <w:t xml:space="preserve"> A decision will be made at a later date.</w:t>
      </w:r>
      <w:r w:rsidRPr="00A93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Packets were handed out to all council member</w:t>
      </w:r>
      <w:r w:rsidR="00A30F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review.</w:t>
      </w:r>
    </w:p>
    <w:p w:rsidR="00FE6C3F" w:rsidRDefault="00FE6C3F">
      <w:pPr>
        <w:rPr>
          <w:rFonts w:ascii="Arial" w:hAnsi="Arial" w:cs="Arial"/>
          <w:sz w:val="22"/>
          <w:szCs w:val="22"/>
        </w:rPr>
      </w:pPr>
    </w:p>
    <w:p w:rsidR="00F6536A" w:rsidRDefault="00A9390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called for a five minute recess.</w:t>
      </w:r>
    </w:p>
    <w:p w:rsidR="00A93904" w:rsidRDefault="00A93904" w:rsidP="0040423E">
      <w:pPr>
        <w:rPr>
          <w:rFonts w:ascii="Arial" w:hAnsi="Arial" w:cs="Arial"/>
          <w:sz w:val="22"/>
          <w:szCs w:val="22"/>
        </w:rPr>
      </w:pPr>
    </w:p>
    <w:p w:rsidR="00A93904" w:rsidRDefault="00A9390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continued with the regular agenda items.</w:t>
      </w:r>
    </w:p>
    <w:p w:rsidR="00A93904" w:rsidRDefault="00A93904" w:rsidP="0040423E">
      <w:pPr>
        <w:rPr>
          <w:rFonts w:ascii="Arial" w:hAnsi="Arial" w:cs="Arial"/>
          <w:sz w:val="22"/>
          <w:szCs w:val="22"/>
        </w:rPr>
      </w:pPr>
    </w:p>
    <w:p w:rsidR="00A93904" w:rsidRDefault="00A9390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 notified the council of a summons received on April 1</w:t>
      </w:r>
      <w:r w:rsidRPr="00A9390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2015. Plaintiff, Bryan Kro</w:t>
      </w:r>
      <w:r w:rsidR="00496D8F">
        <w:rPr>
          <w:rFonts w:ascii="Arial" w:hAnsi="Arial" w:cs="Arial"/>
          <w:sz w:val="22"/>
          <w:szCs w:val="22"/>
        </w:rPr>
        <w:t>ne</w:t>
      </w:r>
      <w:r w:rsidR="00D70280">
        <w:rPr>
          <w:rFonts w:ascii="Arial" w:hAnsi="Arial" w:cs="Arial"/>
          <w:sz w:val="22"/>
          <w:szCs w:val="22"/>
        </w:rPr>
        <w:t>,</w:t>
      </w:r>
      <w:r w:rsidR="00496D8F">
        <w:rPr>
          <w:rFonts w:ascii="Arial" w:hAnsi="Arial" w:cs="Arial"/>
          <w:sz w:val="22"/>
          <w:szCs w:val="22"/>
        </w:rPr>
        <w:t xml:space="preserve"> is suing the city for damages to his belongings in the house fire on July 27</w:t>
      </w:r>
      <w:r w:rsidR="00496D8F" w:rsidRPr="00496D8F">
        <w:rPr>
          <w:rFonts w:ascii="Arial" w:hAnsi="Arial" w:cs="Arial"/>
          <w:sz w:val="22"/>
          <w:szCs w:val="22"/>
          <w:vertAlign w:val="superscript"/>
        </w:rPr>
        <w:t>th</w:t>
      </w:r>
      <w:r w:rsidR="00496D8F">
        <w:rPr>
          <w:rFonts w:ascii="Arial" w:hAnsi="Arial" w:cs="Arial"/>
          <w:sz w:val="22"/>
          <w:szCs w:val="22"/>
        </w:rPr>
        <w:t>, 2013. The city’s insurance carrier MMIA, will provide legal counsel to this claim.</w:t>
      </w:r>
    </w:p>
    <w:p w:rsidR="00D70280" w:rsidRDefault="00D70280" w:rsidP="0040423E">
      <w:pPr>
        <w:rPr>
          <w:rFonts w:ascii="Arial" w:hAnsi="Arial" w:cs="Arial"/>
          <w:sz w:val="22"/>
          <w:szCs w:val="22"/>
        </w:rPr>
      </w:pPr>
    </w:p>
    <w:p w:rsidR="00496D8F" w:rsidRDefault="00496D8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Lundvall also discussed the </w:t>
      </w:r>
      <w:proofErr w:type="spellStart"/>
      <w:r>
        <w:rPr>
          <w:rFonts w:ascii="Arial" w:hAnsi="Arial" w:cs="Arial"/>
          <w:sz w:val="22"/>
          <w:szCs w:val="22"/>
        </w:rPr>
        <w:t>interlocal</w:t>
      </w:r>
      <w:proofErr w:type="spellEnd"/>
      <w:r>
        <w:rPr>
          <w:rFonts w:ascii="Arial" w:hAnsi="Arial" w:cs="Arial"/>
          <w:sz w:val="22"/>
          <w:szCs w:val="22"/>
        </w:rPr>
        <w:t xml:space="preserve"> agreement for court services. He advised a meeting be held with the three entit</w:t>
      </w:r>
      <w:r w:rsidR="00D70280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>, who sign the agreement.  The law enforcement committee members will meet with the county commissioners</w:t>
      </w:r>
      <w:r w:rsidR="001E0789">
        <w:rPr>
          <w:rFonts w:ascii="Arial" w:hAnsi="Arial" w:cs="Arial"/>
          <w:sz w:val="22"/>
          <w:szCs w:val="22"/>
        </w:rPr>
        <w:t xml:space="preserve"> and the Justice of the Peace Donna Marsh. </w:t>
      </w:r>
      <w:r w:rsidR="00A30FCC">
        <w:rPr>
          <w:rFonts w:ascii="Arial" w:hAnsi="Arial" w:cs="Arial"/>
          <w:sz w:val="22"/>
          <w:szCs w:val="22"/>
        </w:rPr>
        <w:t>Mayor Jones set a tentative date of April 15</w:t>
      </w:r>
      <w:r w:rsidR="00A30FCC" w:rsidRPr="00A30FCC">
        <w:rPr>
          <w:rFonts w:ascii="Arial" w:hAnsi="Arial" w:cs="Arial"/>
          <w:sz w:val="22"/>
          <w:szCs w:val="22"/>
          <w:vertAlign w:val="superscript"/>
        </w:rPr>
        <w:t>th</w:t>
      </w:r>
      <w:r w:rsidR="00A30FCC">
        <w:rPr>
          <w:rFonts w:ascii="Arial" w:hAnsi="Arial" w:cs="Arial"/>
          <w:sz w:val="22"/>
          <w:szCs w:val="22"/>
        </w:rPr>
        <w:t xml:space="preserve"> at 6:00 p.m. at the city office.</w:t>
      </w:r>
    </w:p>
    <w:p w:rsidR="00496D8F" w:rsidRDefault="00496D8F" w:rsidP="0040423E">
      <w:pPr>
        <w:rPr>
          <w:rFonts w:ascii="Arial" w:hAnsi="Arial" w:cs="Arial"/>
          <w:sz w:val="22"/>
          <w:szCs w:val="22"/>
        </w:rPr>
      </w:pPr>
    </w:p>
    <w:p w:rsidR="001E0789" w:rsidRDefault="001E078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Lanter read a letter received from Midwest Assistance Program, the company tallying the income survey. Out of the 666 surveys received 138 were above income, 84 above </w:t>
      </w:r>
      <w:r w:rsidR="00D70280">
        <w:rPr>
          <w:rFonts w:ascii="Arial" w:hAnsi="Arial" w:cs="Arial"/>
          <w:sz w:val="22"/>
          <w:szCs w:val="22"/>
        </w:rPr>
        <w:t xml:space="preserve">in one area </w:t>
      </w:r>
      <w:r>
        <w:rPr>
          <w:rFonts w:ascii="Arial" w:hAnsi="Arial" w:cs="Arial"/>
          <w:sz w:val="22"/>
          <w:szCs w:val="22"/>
        </w:rPr>
        <w:t>and below</w:t>
      </w:r>
      <w:r w:rsidR="00D70280">
        <w:rPr>
          <w:rFonts w:ascii="Arial" w:hAnsi="Arial" w:cs="Arial"/>
          <w:sz w:val="22"/>
          <w:szCs w:val="22"/>
        </w:rPr>
        <w:t xml:space="preserve"> in the other</w:t>
      </w:r>
      <w:r>
        <w:rPr>
          <w:rFonts w:ascii="Arial" w:hAnsi="Arial" w:cs="Arial"/>
          <w:sz w:val="22"/>
          <w:szCs w:val="22"/>
        </w:rPr>
        <w:t xml:space="preserve">, and 86 below both </w:t>
      </w:r>
      <w:r w:rsidR="00D70280">
        <w:rPr>
          <w:rFonts w:ascii="Arial" w:hAnsi="Arial" w:cs="Arial"/>
          <w:sz w:val="22"/>
          <w:szCs w:val="22"/>
        </w:rPr>
        <w:t>categories</w:t>
      </w:r>
      <w:r>
        <w:rPr>
          <w:rFonts w:ascii="Arial" w:hAnsi="Arial" w:cs="Arial"/>
          <w:sz w:val="22"/>
          <w:szCs w:val="22"/>
        </w:rPr>
        <w:t>. This survey came back with a 54.6% low income mark, which makes the city eligible for the CDBG grant.</w:t>
      </w:r>
    </w:p>
    <w:p w:rsidR="00D70280" w:rsidRDefault="00D70280" w:rsidP="0040423E">
      <w:pPr>
        <w:rPr>
          <w:rFonts w:ascii="Arial" w:hAnsi="Arial" w:cs="Arial"/>
          <w:sz w:val="22"/>
          <w:szCs w:val="22"/>
        </w:rPr>
      </w:pPr>
    </w:p>
    <w:p w:rsidR="00A93904" w:rsidRDefault="001E078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Lanter notified the council that the Clerk and Recorder will advertise the notice of nominations and filing deadlines</w:t>
      </w:r>
      <w:r w:rsidR="00E42437">
        <w:rPr>
          <w:rFonts w:ascii="Arial" w:hAnsi="Arial" w:cs="Arial"/>
          <w:sz w:val="22"/>
          <w:szCs w:val="22"/>
        </w:rPr>
        <w:t xml:space="preserve"> for the </w:t>
      </w:r>
      <w:r w:rsidR="00D70280">
        <w:rPr>
          <w:rFonts w:ascii="Arial" w:hAnsi="Arial" w:cs="Arial"/>
          <w:sz w:val="22"/>
          <w:szCs w:val="22"/>
        </w:rPr>
        <w:t>m</w:t>
      </w:r>
      <w:r w:rsidR="00E42437">
        <w:rPr>
          <w:rFonts w:ascii="Arial" w:hAnsi="Arial" w:cs="Arial"/>
          <w:sz w:val="22"/>
          <w:szCs w:val="22"/>
        </w:rPr>
        <w:t xml:space="preserve">unicipal </w:t>
      </w:r>
      <w:r w:rsidR="00D70280">
        <w:rPr>
          <w:rFonts w:ascii="Arial" w:hAnsi="Arial" w:cs="Arial"/>
          <w:sz w:val="22"/>
          <w:szCs w:val="22"/>
        </w:rPr>
        <w:t>e</w:t>
      </w:r>
      <w:r w:rsidR="00E42437">
        <w:rPr>
          <w:rFonts w:ascii="Arial" w:hAnsi="Arial" w:cs="Arial"/>
          <w:sz w:val="22"/>
          <w:szCs w:val="22"/>
        </w:rPr>
        <w:t xml:space="preserve">lection. </w:t>
      </w:r>
      <w:r w:rsidR="00D70280">
        <w:rPr>
          <w:rFonts w:ascii="Arial" w:hAnsi="Arial" w:cs="Arial"/>
          <w:sz w:val="22"/>
          <w:szCs w:val="22"/>
        </w:rPr>
        <w:t>Filing for city positions opens</w:t>
      </w:r>
      <w:r w:rsidR="00E42437">
        <w:rPr>
          <w:rFonts w:ascii="Arial" w:hAnsi="Arial" w:cs="Arial"/>
          <w:sz w:val="22"/>
          <w:szCs w:val="22"/>
        </w:rPr>
        <w:t xml:space="preserve"> May 4, 2015</w:t>
      </w:r>
      <w:r w:rsidR="00D70280">
        <w:rPr>
          <w:rFonts w:ascii="Arial" w:hAnsi="Arial" w:cs="Arial"/>
          <w:sz w:val="22"/>
          <w:szCs w:val="22"/>
        </w:rPr>
        <w:t xml:space="preserve"> and closes</w:t>
      </w:r>
      <w:r w:rsidR="00E42437">
        <w:rPr>
          <w:rFonts w:ascii="Arial" w:hAnsi="Arial" w:cs="Arial"/>
          <w:sz w:val="22"/>
          <w:szCs w:val="22"/>
        </w:rPr>
        <w:t xml:space="preserve"> July 2, 2015. The advertisement will be published April 21</w:t>
      </w:r>
      <w:r w:rsidR="00E42437" w:rsidRPr="00E42437">
        <w:rPr>
          <w:rFonts w:ascii="Arial" w:hAnsi="Arial" w:cs="Arial"/>
          <w:sz w:val="22"/>
          <w:szCs w:val="22"/>
          <w:vertAlign w:val="superscript"/>
        </w:rPr>
        <w:t>st</w:t>
      </w:r>
      <w:r w:rsidR="00E42437">
        <w:rPr>
          <w:rFonts w:ascii="Arial" w:hAnsi="Arial" w:cs="Arial"/>
          <w:sz w:val="22"/>
          <w:szCs w:val="22"/>
        </w:rPr>
        <w:t xml:space="preserve"> and 28</w:t>
      </w:r>
      <w:r w:rsidR="00E42437" w:rsidRPr="00E42437">
        <w:rPr>
          <w:rFonts w:ascii="Arial" w:hAnsi="Arial" w:cs="Arial"/>
          <w:sz w:val="22"/>
          <w:szCs w:val="22"/>
          <w:vertAlign w:val="superscript"/>
        </w:rPr>
        <w:t>th</w:t>
      </w:r>
      <w:r w:rsidR="00E42437">
        <w:rPr>
          <w:rFonts w:ascii="Arial" w:hAnsi="Arial" w:cs="Arial"/>
          <w:sz w:val="22"/>
          <w:szCs w:val="22"/>
        </w:rPr>
        <w:t>.</w:t>
      </w:r>
    </w:p>
    <w:p w:rsidR="00E42437" w:rsidRDefault="00E42437" w:rsidP="0040423E">
      <w:pPr>
        <w:rPr>
          <w:rFonts w:ascii="Arial" w:hAnsi="Arial" w:cs="Arial"/>
          <w:sz w:val="22"/>
          <w:szCs w:val="22"/>
        </w:rPr>
      </w:pPr>
    </w:p>
    <w:p w:rsidR="00E42437" w:rsidRDefault="00E42437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business: Mayor Jones informed the council the group in charge of the stage will contact the state for a building permit.</w:t>
      </w:r>
    </w:p>
    <w:p w:rsidR="00E42437" w:rsidRDefault="00E42437" w:rsidP="0040423E">
      <w:pPr>
        <w:rPr>
          <w:rFonts w:ascii="Arial" w:hAnsi="Arial" w:cs="Arial"/>
          <w:sz w:val="22"/>
          <w:szCs w:val="22"/>
        </w:rPr>
      </w:pPr>
    </w:p>
    <w:p w:rsidR="00E42437" w:rsidRDefault="00345C9C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Business: Scott Pisle with swim team</w:t>
      </w:r>
      <w:r w:rsidR="00EC56B9">
        <w:rPr>
          <w:rFonts w:ascii="Arial" w:hAnsi="Arial" w:cs="Arial"/>
          <w:sz w:val="22"/>
          <w:szCs w:val="22"/>
        </w:rPr>
        <w:t xml:space="preserve"> </w:t>
      </w:r>
      <w:r w:rsidR="00D70280">
        <w:rPr>
          <w:rFonts w:ascii="Arial" w:hAnsi="Arial" w:cs="Arial"/>
          <w:sz w:val="22"/>
          <w:szCs w:val="22"/>
        </w:rPr>
        <w:t xml:space="preserve">was before the </w:t>
      </w:r>
      <w:r w:rsidR="00EC56B9">
        <w:rPr>
          <w:rFonts w:ascii="Arial" w:hAnsi="Arial" w:cs="Arial"/>
          <w:sz w:val="22"/>
          <w:szCs w:val="22"/>
        </w:rPr>
        <w:t xml:space="preserve">council to discuss the </w:t>
      </w:r>
      <w:r w:rsidR="00D70280">
        <w:rPr>
          <w:rFonts w:ascii="Arial" w:hAnsi="Arial" w:cs="Arial"/>
          <w:sz w:val="22"/>
          <w:szCs w:val="22"/>
        </w:rPr>
        <w:t>possibility</w:t>
      </w:r>
      <w:r w:rsidR="00EC56B9">
        <w:rPr>
          <w:rFonts w:ascii="Arial" w:hAnsi="Arial" w:cs="Arial"/>
          <w:sz w:val="22"/>
          <w:szCs w:val="22"/>
        </w:rPr>
        <w:t xml:space="preserve"> of Roundup</w:t>
      </w:r>
      <w:r w:rsidR="00D70280">
        <w:rPr>
          <w:rFonts w:ascii="Arial" w:hAnsi="Arial" w:cs="Arial"/>
          <w:sz w:val="22"/>
          <w:szCs w:val="22"/>
        </w:rPr>
        <w:t>’s</w:t>
      </w:r>
      <w:r w:rsidR="00EC56B9">
        <w:rPr>
          <w:rFonts w:ascii="Arial" w:hAnsi="Arial" w:cs="Arial"/>
          <w:sz w:val="22"/>
          <w:szCs w:val="22"/>
        </w:rPr>
        <w:t xml:space="preserve"> hosting the state swim meet. He estimated this would bring in roughly 1,500 to 2,000 people August 1</w:t>
      </w:r>
      <w:r w:rsidR="00EC56B9" w:rsidRPr="00EC56B9">
        <w:rPr>
          <w:rFonts w:ascii="Arial" w:hAnsi="Arial" w:cs="Arial"/>
          <w:sz w:val="22"/>
          <w:szCs w:val="22"/>
          <w:vertAlign w:val="superscript"/>
        </w:rPr>
        <w:t>st</w:t>
      </w:r>
      <w:r w:rsidR="00EC56B9">
        <w:rPr>
          <w:rFonts w:ascii="Arial" w:hAnsi="Arial" w:cs="Arial"/>
          <w:sz w:val="22"/>
          <w:szCs w:val="22"/>
        </w:rPr>
        <w:t xml:space="preserve"> and 2</w:t>
      </w:r>
      <w:r w:rsidR="00EC56B9" w:rsidRPr="00EC56B9">
        <w:rPr>
          <w:rFonts w:ascii="Arial" w:hAnsi="Arial" w:cs="Arial"/>
          <w:sz w:val="22"/>
          <w:szCs w:val="22"/>
          <w:vertAlign w:val="superscript"/>
        </w:rPr>
        <w:t>nd</w:t>
      </w:r>
      <w:r w:rsidR="00EC56B9">
        <w:rPr>
          <w:rFonts w:ascii="Arial" w:hAnsi="Arial" w:cs="Arial"/>
          <w:sz w:val="22"/>
          <w:szCs w:val="22"/>
        </w:rPr>
        <w:t xml:space="preserve">. There is the question of where to put all the campers and </w:t>
      </w:r>
      <w:proofErr w:type="spellStart"/>
      <w:proofErr w:type="gramStart"/>
      <w:r w:rsidR="00EC56B9">
        <w:rPr>
          <w:rFonts w:ascii="Arial" w:hAnsi="Arial" w:cs="Arial"/>
          <w:sz w:val="22"/>
          <w:szCs w:val="22"/>
        </w:rPr>
        <w:t>rv’s</w:t>
      </w:r>
      <w:proofErr w:type="spellEnd"/>
      <w:proofErr w:type="gramEnd"/>
      <w:r w:rsidR="00EC56B9">
        <w:rPr>
          <w:rFonts w:ascii="Arial" w:hAnsi="Arial" w:cs="Arial"/>
          <w:sz w:val="22"/>
          <w:szCs w:val="22"/>
        </w:rPr>
        <w:t>. Pisle would manage the</w:t>
      </w:r>
      <w:r w:rsidR="004C0469">
        <w:rPr>
          <w:rFonts w:ascii="Arial" w:hAnsi="Arial" w:cs="Arial"/>
          <w:sz w:val="22"/>
          <w:szCs w:val="22"/>
        </w:rPr>
        <w:t xml:space="preserve"> parking of the </w:t>
      </w:r>
      <w:proofErr w:type="spellStart"/>
      <w:r w:rsidR="004C0469">
        <w:rPr>
          <w:rFonts w:ascii="Arial" w:hAnsi="Arial" w:cs="Arial"/>
          <w:sz w:val="22"/>
          <w:szCs w:val="22"/>
        </w:rPr>
        <w:t>rv</w:t>
      </w:r>
      <w:r w:rsidR="00EC56B9">
        <w:rPr>
          <w:rFonts w:ascii="Arial" w:hAnsi="Arial" w:cs="Arial"/>
          <w:sz w:val="22"/>
          <w:szCs w:val="22"/>
        </w:rPr>
        <w:t>s</w:t>
      </w:r>
      <w:proofErr w:type="spellEnd"/>
      <w:r w:rsidR="00EC56B9">
        <w:rPr>
          <w:rFonts w:ascii="Arial" w:hAnsi="Arial" w:cs="Arial"/>
          <w:sz w:val="22"/>
          <w:szCs w:val="22"/>
        </w:rPr>
        <w:t xml:space="preserve"> and would possibly charge for designated spots. </w:t>
      </w:r>
      <w:r w:rsidR="00CE21BB">
        <w:rPr>
          <w:rFonts w:ascii="Arial" w:hAnsi="Arial" w:cs="Arial"/>
          <w:sz w:val="22"/>
          <w:szCs w:val="22"/>
        </w:rPr>
        <w:t>He would also need porta</w:t>
      </w:r>
      <w:r w:rsidR="00D70280">
        <w:rPr>
          <w:rFonts w:ascii="Arial" w:hAnsi="Arial" w:cs="Arial"/>
          <w:sz w:val="22"/>
          <w:szCs w:val="22"/>
        </w:rPr>
        <w:t>-</w:t>
      </w:r>
      <w:proofErr w:type="spellStart"/>
      <w:r w:rsidR="00CE21BB">
        <w:rPr>
          <w:rFonts w:ascii="Arial" w:hAnsi="Arial" w:cs="Arial"/>
          <w:sz w:val="22"/>
          <w:szCs w:val="22"/>
        </w:rPr>
        <w:t>pottys</w:t>
      </w:r>
      <w:proofErr w:type="spellEnd"/>
      <w:r w:rsidR="00CE21BB">
        <w:rPr>
          <w:rFonts w:ascii="Arial" w:hAnsi="Arial" w:cs="Arial"/>
          <w:sz w:val="22"/>
          <w:szCs w:val="22"/>
        </w:rPr>
        <w:t xml:space="preserve"> for that weekend. </w:t>
      </w:r>
      <w:r w:rsidR="00EC56B9">
        <w:rPr>
          <w:rFonts w:ascii="Arial" w:hAnsi="Arial" w:cs="Arial"/>
          <w:sz w:val="22"/>
          <w:szCs w:val="22"/>
        </w:rPr>
        <w:t xml:space="preserve"> </w:t>
      </w:r>
      <w:r w:rsidR="00CE21BB">
        <w:rPr>
          <w:rFonts w:ascii="Arial" w:hAnsi="Arial" w:cs="Arial"/>
          <w:sz w:val="22"/>
          <w:szCs w:val="22"/>
        </w:rPr>
        <w:t xml:space="preserve">Some issues Director Sibley has is </w:t>
      </w:r>
      <w:r w:rsidR="00907CB8">
        <w:rPr>
          <w:rFonts w:ascii="Arial" w:hAnsi="Arial" w:cs="Arial"/>
          <w:sz w:val="22"/>
          <w:szCs w:val="22"/>
        </w:rPr>
        <w:t>the field has sprinkler systems that he doesn’t want damaged,</w:t>
      </w:r>
      <w:r w:rsidR="00CE21BB">
        <w:rPr>
          <w:rFonts w:ascii="Arial" w:hAnsi="Arial" w:cs="Arial"/>
          <w:sz w:val="22"/>
          <w:szCs w:val="22"/>
        </w:rPr>
        <w:t xml:space="preserve"> and who will manage all the campers.  This issue will be put to the parks committee to bring a recommendation to the council at the next meeting scheduled April 21</w:t>
      </w:r>
      <w:r w:rsidR="00CE21BB" w:rsidRPr="00CE21BB">
        <w:rPr>
          <w:rFonts w:ascii="Arial" w:hAnsi="Arial" w:cs="Arial"/>
          <w:sz w:val="22"/>
          <w:szCs w:val="22"/>
          <w:vertAlign w:val="superscript"/>
        </w:rPr>
        <w:t>st</w:t>
      </w:r>
      <w:r w:rsidR="00CE21BB">
        <w:rPr>
          <w:rFonts w:ascii="Arial" w:hAnsi="Arial" w:cs="Arial"/>
          <w:sz w:val="22"/>
          <w:szCs w:val="22"/>
        </w:rPr>
        <w:t xml:space="preserve">. </w:t>
      </w:r>
    </w:p>
    <w:p w:rsidR="00CE21BB" w:rsidRDefault="00CE21BB" w:rsidP="0040423E">
      <w:pPr>
        <w:rPr>
          <w:rFonts w:ascii="Arial" w:hAnsi="Arial" w:cs="Arial"/>
          <w:sz w:val="22"/>
          <w:szCs w:val="22"/>
        </w:rPr>
      </w:pPr>
    </w:p>
    <w:p w:rsidR="00A93904" w:rsidRDefault="00CE21B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Cheri Salthe with the Roundup youth baseball and adult softball </w:t>
      </w:r>
      <w:r w:rsidR="00D70280">
        <w:rPr>
          <w:rFonts w:ascii="Arial" w:hAnsi="Arial" w:cs="Arial"/>
          <w:sz w:val="22"/>
          <w:szCs w:val="22"/>
        </w:rPr>
        <w:t>requested</w:t>
      </w:r>
      <w:r>
        <w:rPr>
          <w:rFonts w:ascii="Arial" w:hAnsi="Arial" w:cs="Arial"/>
          <w:sz w:val="22"/>
          <w:szCs w:val="22"/>
        </w:rPr>
        <w:t xml:space="preserve"> porta</w:t>
      </w:r>
      <w:r w:rsidR="00D70280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pottys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70280">
        <w:rPr>
          <w:rFonts w:ascii="Arial" w:hAnsi="Arial" w:cs="Arial"/>
          <w:sz w:val="22"/>
          <w:szCs w:val="22"/>
        </w:rPr>
        <w:t>be obtained until</w:t>
      </w:r>
      <w:r w:rsidR="00907CB8">
        <w:rPr>
          <w:rFonts w:ascii="Arial" w:hAnsi="Arial" w:cs="Arial"/>
          <w:sz w:val="22"/>
          <w:szCs w:val="22"/>
        </w:rPr>
        <w:t xml:space="preserve"> the rest area is open. She</w:t>
      </w:r>
      <w:r>
        <w:rPr>
          <w:rFonts w:ascii="Arial" w:hAnsi="Arial" w:cs="Arial"/>
          <w:sz w:val="22"/>
          <w:szCs w:val="22"/>
        </w:rPr>
        <w:t xml:space="preserve"> would</w:t>
      </w:r>
      <w:r w:rsidR="00907CB8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like permission to use the fie</w:t>
      </w:r>
      <w:r w:rsidR="009910F5">
        <w:rPr>
          <w:rFonts w:ascii="Arial" w:hAnsi="Arial" w:cs="Arial"/>
          <w:sz w:val="22"/>
          <w:szCs w:val="22"/>
        </w:rPr>
        <w:t xml:space="preserve">ld for campers </w:t>
      </w:r>
      <w:r>
        <w:rPr>
          <w:rFonts w:ascii="Arial" w:hAnsi="Arial" w:cs="Arial"/>
          <w:sz w:val="22"/>
          <w:szCs w:val="22"/>
        </w:rPr>
        <w:t xml:space="preserve">and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parking during the </w:t>
      </w:r>
      <w:r w:rsidR="00D702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lugfest which is scheduled July 11</w:t>
      </w:r>
      <w:r w:rsidRPr="00CE21B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&amp; 12</w:t>
      </w:r>
      <w:r w:rsidRPr="00CE21B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  <w:r w:rsidR="00D70280">
        <w:rPr>
          <w:rFonts w:ascii="Arial" w:hAnsi="Arial" w:cs="Arial"/>
          <w:sz w:val="22"/>
          <w:szCs w:val="22"/>
        </w:rPr>
        <w:t xml:space="preserve">  </w:t>
      </w:r>
      <w:r w:rsidR="009910F5">
        <w:rPr>
          <w:rFonts w:ascii="Arial" w:hAnsi="Arial" w:cs="Arial"/>
          <w:sz w:val="22"/>
          <w:szCs w:val="22"/>
        </w:rPr>
        <w:t xml:space="preserve">The council informed her </w:t>
      </w:r>
      <w:r w:rsidR="009910F5">
        <w:rPr>
          <w:rFonts w:ascii="Arial" w:hAnsi="Arial" w:cs="Arial"/>
          <w:sz w:val="22"/>
          <w:szCs w:val="22"/>
        </w:rPr>
        <w:lastRenderedPageBreak/>
        <w:t xml:space="preserve">that Shakespeare in the Park is scheduled at the same time and suggested </w:t>
      </w:r>
      <w:r w:rsidR="00D70280">
        <w:rPr>
          <w:rFonts w:ascii="Arial" w:hAnsi="Arial" w:cs="Arial"/>
          <w:sz w:val="22"/>
          <w:szCs w:val="22"/>
        </w:rPr>
        <w:t>she speak with</w:t>
      </w:r>
      <w:r w:rsidR="00A30FCC">
        <w:rPr>
          <w:rFonts w:ascii="Arial" w:hAnsi="Arial" w:cs="Arial"/>
          <w:sz w:val="22"/>
          <w:szCs w:val="22"/>
        </w:rPr>
        <w:t xml:space="preserve"> whoever is in charge of that event. The parks committee will discuss the campers and the </w:t>
      </w:r>
      <w:proofErr w:type="spellStart"/>
      <w:r w:rsidR="00A30FCC">
        <w:rPr>
          <w:rFonts w:ascii="Arial" w:hAnsi="Arial" w:cs="Arial"/>
          <w:sz w:val="22"/>
          <w:szCs w:val="22"/>
        </w:rPr>
        <w:t>rvs</w:t>
      </w:r>
      <w:proofErr w:type="spellEnd"/>
      <w:r w:rsidR="00A30FCC">
        <w:rPr>
          <w:rFonts w:ascii="Arial" w:hAnsi="Arial" w:cs="Arial"/>
          <w:sz w:val="22"/>
          <w:szCs w:val="22"/>
        </w:rPr>
        <w:t xml:space="preserve"> being parked on the fields. </w:t>
      </w:r>
    </w:p>
    <w:p w:rsidR="009910F5" w:rsidRDefault="009910F5" w:rsidP="0040423E">
      <w:pPr>
        <w:rPr>
          <w:rFonts w:ascii="Arial" w:hAnsi="Arial" w:cs="Arial"/>
          <w:sz w:val="22"/>
          <w:szCs w:val="22"/>
        </w:rPr>
      </w:pPr>
    </w:p>
    <w:p w:rsidR="009910F5" w:rsidRDefault="009910F5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Schladweiler brought up old business about the carnival</w:t>
      </w:r>
      <w:r w:rsidR="00D70280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using the fields during the 4</w:t>
      </w:r>
      <w:r w:rsidRPr="009910F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July. Sibley confirmed the carnival</w:t>
      </w:r>
      <w:r w:rsidR="00A30FCC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be here and will be set up on the east side of the north field.</w:t>
      </w:r>
    </w:p>
    <w:p w:rsidR="00345C9C" w:rsidRDefault="009910F5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Sheriff Mike Thomas commented that he is working on the gopher issue in the baseball fields.</w:t>
      </w:r>
    </w:p>
    <w:p w:rsidR="00345C9C" w:rsidRDefault="00345C9C" w:rsidP="0040423E">
      <w:pPr>
        <w:rPr>
          <w:rFonts w:ascii="Arial" w:hAnsi="Arial" w:cs="Arial"/>
          <w:sz w:val="22"/>
          <w:szCs w:val="22"/>
        </w:rPr>
      </w:pPr>
    </w:p>
    <w:p w:rsidR="004C32B4" w:rsidRDefault="004C32B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closed the regular </w:t>
      </w:r>
      <w:r w:rsidR="004C0469">
        <w:rPr>
          <w:rFonts w:ascii="Arial" w:hAnsi="Arial" w:cs="Arial"/>
          <w:sz w:val="22"/>
          <w:szCs w:val="22"/>
        </w:rPr>
        <w:t>meeting at 7:24 p.m. and opened for the second</w:t>
      </w:r>
      <w:r>
        <w:rPr>
          <w:rFonts w:ascii="Arial" w:hAnsi="Arial" w:cs="Arial"/>
          <w:sz w:val="22"/>
          <w:szCs w:val="22"/>
        </w:rPr>
        <w:t xml:space="preserve"> public hearing of the </w:t>
      </w:r>
      <w:r w:rsidR="004C0469">
        <w:rPr>
          <w:rFonts w:ascii="Arial" w:hAnsi="Arial" w:cs="Arial"/>
          <w:sz w:val="22"/>
          <w:szCs w:val="22"/>
        </w:rPr>
        <w:t>CDBG grant</w:t>
      </w:r>
      <w:r>
        <w:rPr>
          <w:rFonts w:ascii="Arial" w:hAnsi="Arial" w:cs="Arial"/>
          <w:sz w:val="22"/>
          <w:szCs w:val="22"/>
        </w:rPr>
        <w:t xml:space="preserve"> application </w:t>
      </w:r>
      <w:r w:rsidR="004C0469">
        <w:rPr>
          <w:rFonts w:ascii="Arial" w:hAnsi="Arial" w:cs="Arial"/>
          <w:sz w:val="22"/>
          <w:szCs w:val="22"/>
        </w:rPr>
        <w:t xml:space="preserve">for water distribution system. </w:t>
      </w:r>
      <w:r w:rsidR="00075A29">
        <w:rPr>
          <w:rFonts w:ascii="Arial" w:hAnsi="Arial" w:cs="Arial"/>
          <w:sz w:val="22"/>
          <w:szCs w:val="22"/>
        </w:rPr>
        <w:t>Gregg Lukasik</w:t>
      </w:r>
      <w:r>
        <w:rPr>
          <w:rFonts w:ascii="Arial" w:hAnsi="Arial" w:cs="Arial"/>
          <w:sz w:val="22"/>
          <w:szCs w:val="22"/>
        </w:rPr>
        <w:t xml:space="preserve"> with Great West En</w:t>
      </w:r>
      <w:r w:rsidR="004C0469">
        <w:rPr>
          <w:rFonts w:ascii="Arial" w:hAnsi="Arial" w:cs="Arial"/>
          <w:sz w:val="22"/>
          <w:szCs w:val="22"/>
        </w:rPr>
        <w:t xml:space="preserve">gineering </w:t>
      </w:r>
      <w:r w:rsidR="00D70280">
        <w:rPr>
          <w:rFonts w:ascii="Arial" w:hAnsi="Arial" w:cs="Arial"/>
          <w:sz w:val="22"/>
          <w:szCs w:val="22"/>
        </w:rPr>
        <w:t>made a</w:t>
      </w:r>
      <w:r w:rsidR="004C0469">
        <w:rPr>
          <w:rFonts w:ascii="Arial" w:hAnsi="Arial" w:cs="Arial"/>
          <w:sz w:val="22"/>
          <w:szCs w:val="22"/>
        </w:rPr>
        <w:t xml:space="preserve"> </w:t>
      </w:r>
      <w:r w:rsidR="00D70280">
        <w:rPr>
          <w:rFonts w:ascii="Arial" w:hAnsi="Arial" w:cs="Arial"/>
          <w:sz w:val="22"/>
          <w:szCs w:val="22"/>
        </w:rPr>
        <w:t>P</w:t>
      </w:r>
      <w:r w:rsidR="004C0469">
        <w:rPr>
          <w:rFonts w:ascii="Arial" w:hAnsi="Arial" w:cs="Arial"/>
          <w:sz w:val="22"/>
          <w:szCs w:val="22"/>
        </w:rPr>
        <w:t xml:space="preserve">ower </w:t>
      </w:r>
      <w:r w:rsidR="00D70280">
        <w:rPr>
          <w:rFonts w:ascii="Arial" w:hAnsi="Arial" w:cs="Arial"/>
          <w:sz w:val="22"/>
          <w:szCs w:val="22"/>
        </w:rPr>
        <w:t>P</w:t>
      </w:r>
      <w:r w:rsidR="004C0469">
        <w:rPr>
          <w:rFonts w:ascii="Arial" w:hAnsi="Arial" w:cs="Arial"/>
          <w:sz w:val="22"/>
          <w:szCs w:val="22"/>
        </w:rPr>
        <w:t xml:space="preserve">oint </w:t>
      </w:r>
      <w:r w:rsidR="00D70280">
        <w:rPr>
          <w:rFonts w:ascii="Arial" w:hAnsi="Arial" w:cs="Arial"/>
          <w:sz w:val="22"/>
          <w:szCs w:val="22"/>
        </w:rPr>
        <w:t xml:space="preserve">presentation </w:t>
      </w:r>
      <w:r w:rsidR="004C0469">
        <w:rPr>
          <w:rFonts w:ascii="Arial" w:hAnsi="Arial" w:cs="Arial"/>
          <w:sz w:val="22"/>
          <w:szCs w:val="22"/>
        </w:rPr>
        <w:t xml:space="preserve">to </w:t>
      </w:r>
      <w:r w:rsidR="00A30FCC">
        <w:rPr>
          <w:rFonts w:ascii="Arial" w:hAnsi="Arial" w:cs="Arial"/>
          <w:sz w:val="22"/>
          <w:szCs w:val="22"/>
        </w:rPr>
        <w:t xml:space="preserve">the council. The city plans to replace about 10 to </w:t>
      </w:r>
      <w:r w:rsidR="00907CB8">
        <w:rPr>
          <w:rFonts w:ascii="Arial" w:hAnsi="Arial" w:cs="Arial"/>
          <w:sz w:val="22"/>
          <w:szCs w:val="22"/>
        </w:rPr>
        <w:t>12 blocks of water lines</w:t>
      </w:r>
      <w:r w:rsidR="004C0469">
        <w:rPr>
          <w:rFonts w:ascii="Arial" w:hAnsi="Arial" w:cs="Arial"/>
          <w:sz w:val="22"/>
          <w:szCs w:val="22"/>
        </w:rPr>
        <w:t xml:space="preserve"> this next summer with the gra</w:t>
      </w:r>
      <w:r w:rsidR="00A30FCC">
        <w:rPr>
          <w:rFonts w:ascii="Arial" w:hAnsi="Arial" w:cs="Arial"/>
          <w:sz w:val="22"/>
          <w:szCs w:val="22"/>
        </w:rPr>
        <w:t>nt monies. It’s estimated at $100,000 dollars a</w:t>
      </w:r>
      <w:r w:rsidR="004C0469">
        <w:rPr>
          <w:rFonts w:ascii="Arial" w:hAnsi="Arial" w:cs="Arial"/>
          <w:sz w:val="22"/>
          <w:szCs w:val="22"/>
        </w:rPr>
        <w:t xml:space="preserve"> block</w:t>
      </w:r>
      <w:r w:rsidR="00A30FCC">
        <w:rPr>
          <w:rFonts w:ascii="Arial" w:hAnsi="Arial" w:cs="Arial"/>
          <w:sz w:val="22"/>
          <w:szCs w:val="22"/>
        </w:rPr>
        <w:t xml:space="preserve"> to replace the</w:t>
      </w:r>
      <w:r w:rsidR="004C0469">
        <w:rPr>
          <w:rFonts w:ascii="Arial" w:hAnsi="Arial" w:cs="Arial"/>
          <w:sz w:val="22"/>
          <w:szCs w:val="22"/>
        </w:rPr>
        <w:t xml:space="preserve"> water line</w:t>
      </w:r>
      <w:r w:rsidR="00A30FCC">
        <w:rPr>
          <w:rFonts w:ascii="Arial" w:hAnsi="Arial" w:cs="Arial"/>
          <w:sz w:val="22"/>
          <w:szCs w:val="22"/>
        </w:rPr>
        <w:t>s</w:t>
      </w:r>
      <w:r w:rsidR="004C0469">
        <w:rPr>
          <w:rFonts w:ascii="Arial" w:hAnsi="Arial" w:cs="Arial"/>
          <w:sz w:val="22"/>
          <w:szCs w:val="22"/>
        </w:rPr>
        <w:t>. The city ranked 11</w:t>
      </w:r>
      <w:r w:rsidR="004C0469" w:rsidRPr="004C0469">
        <w:rPr>
          <w:rFonts w:ascii="Arial" w:hAnsi="Arial" w:cs="Arial"/>
          <w:sz w:val="22"/>
          <w:szCs w:val="22"/>
          <w:vertAlign w:val="superscript"/>
        </w:rPr>
        <w:t>th</w:t>
      </w:r>
      <w:r w:rsidR="004C0469">
        <w:rPr>
          <w:rFonts w:ascii="Arial" w:hAnsi="Arial" w:cs="Arial"/>
          <w:sz w:val="22"/>
          <w:szCs w:val="22"/>
        </w:rPr>
        <w:t xml:space="preserve"> of 49 for T-</w:t>
      </w:r>
      <w:proofErr w:type="spellStart"/>
      <w:r w:rsidR="004C0469">
        <w:rPr>
          <w:rFonts w:ascii="Arial" w:hAnsi="Arial" w:cs="Arial"/>
          <w:sz w:val="22"/>
          <w:szCs w:val="22"/>
        </w:rPr>
        <w:t>sep</w:t>
      </w:r>
      <w:proofErr w:type="spellEnd"/>
      <w:r w:rsidR="004C0469">
        <w:rPr>
          <w:rFonts w:ascii="Arial" w:hAnsi="Arial" w:cs="Arial"/>
          <w:sz w:val="22"/>
          <w:szCs w:val="22"/>
        </w:rPr>
        <w:t>, and 49</w:t>
      </w:r>
      <w:r w:rsidR="004C0469" w:rsidRPr="004C0469">
        <w:rPr>
          <w:rFonts w:ascii="Arial" w:hAnsi="Arial" w:cs="Arial"/>
          <w:sz w:val="22"/>
          <w:szCs w:val="22"/>
          <w:vertAlign w:val="superscript"/>
        </w:rPr>
        <w:t>th</w:t>
      </w:r>
      <w:r w:rsidR="004C0469">
        <w:rPr>
          <w:rFonts w:ascii="Arial" w:hAnsi="Arial" w:cs="Arial"/>
          <w:sz w:val="22"/>
          <w:szCs w:val="22"/>
        </w:rPr>
        <w:t xml:space="preserve"> </w:t>
      </w:r>
      <w:r w:rsidR="00D70280">
        <w:rPr>
          <w:rFonts w:ascii="Arial" w:hAnsi="Arial" w:cs="Arial"/>
          <w:sz w:val="22"/>
          <w:szCs w:val="22"/>
        </w:rPr>
        <w:t>for</w:t>
      </w:r>
      <w:r w:rsidR="004C0469">
        <w:rPr>
          <w:rFonts w:ascii="Arial" w:hAnsi="Arial" w:cs="Arial"/>
          <w:sz w:val="22"/>
          <w:szCs w:val="22"/>
        </w:rPr>
        <w:t xml:space="preserve"> DNRC funding. Paving from the water project last summer will begin April 20</w:t>
      </w:r>
      <w:r w:rsidR="004C0469" w:rsidRPr="004C0469">
        <w:rPr>
          <w:rFonts w:ascii="Arial" w:hAnsi="Arial" w:cs="Arial"/>
          <w:sz w:val="22"/>
          <w:szCs w:val="22"/>
          <w:vertAlign w:val="superscript"/>
        </w:rPr>
        <w:t>th</w:t>
      </w:r>
      <w:r w:rsidR="004C0469">
        <w:rPr>
          <w:rFonts w:ascii="Arial" w:hAnsi="Arial" w:cs="Arial"/>
          <w:sz w:val="22"/>
          <w:szCs w:val="22"/>
        </w:rPr>
        <w:t xml:space="preserve"> weather permitting. </w:t>
      </w:r>
    </w:p>
    <w:p w:rsidR="004C0469" w:rsidRDefault="004C0469" w:rsidP="0040423E">
      <w:pPr>
        <w:rPr>
          <w:rFonts w:ascii="Arial" w:hAnsi="Arial" w:cs="Arial"/>
          <w:sz w:val="22"/>
          <w:szCs w:val="22"/>
        </w:rPr>
      </w:pPr>
    </w:p>
    <w:p w:rsidR="004C0469" w:rsidRDefault="004C04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closed the public hearing and opened the regular council meeting at 7:56 p.m.</w:t>
      </w:r>
    </w:p>
    <w:p w:rsidR="004B410D" w:rsidRDefault="004B410D" w:rsidP="0040423E">
      <w:pPr>
        <w:rPr>
          <w:rFonts w:ascii="Arial" w:hAnsi="Arial" w:cs="Arial"/>
          <w:sz w:val="22"/>
          <w:szCs w:val="22"/>
        </w:rPr>
      </w:pPr>
    </w:p>
    <w:p w:rsidR="00953A35" w:rsidRDefault="00F4229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Law Enforcement </w:t>
      </w:r>
      <w:r w:rsidR="004B410D">
        <w:rPr>
          <w:rFonts w:ascii="Arial" w:hAnsi="Arial" w:cs="Arial"/>
          <w:sz w:val="22"/>
          <w:szCs w:val="22"/>
        </w:rPr>
        <w:t xml:space="preserve">dropped off the </w:t>
      </w:r>
      <w:r w:rsidR="005D3135">
        <w:rPr>
          <w:rFonts w:ascii="Arial" w:hAnsi="Arial" w:cs="Arial"/>
          <w:sz w:val="22"/>
          <w:szCs w:val="22"/>
        </w:rPr>
        <w:t xml:space="preserve">monthly </w:t>
      </w:r>
      <w:r w:rsidR="00033C83">
        <w:rPr>
          <w:rFonts w:ascii="Arial" w:hAnsi="Arial" w:cs="Arial"/>
          <w:sz w:val="22"/>
          <w:szCs w:val="22"/>
        </w:rPr>
        <w:t>report</w:t>
      </w:r>
      <w:bookmarkStart w:id="0" w:name="_GoBack"/>
      <w:bookmarkEnd w:id="0"/>
      <w:r w:rsidR="004B410D">
        <w:rPr>
          <w:rFonts w:ascii="Arial" w:hAnsi="Arial" w:cs="Arial"/>
          <w:sz w:val="22"/>
          <w:szCs w:val="22"/>
        </w:rPr>
        <w:t xml:space="preserve"> </w:t>
      </w:r>
      <w:r w:rsidR="000B0E48">
        <w:rPr>
          <w:rFonts w:ascii="Arial" w:hAnsi="Arial" w:cs="Arial"/>
          <w:sz w:val="22"/>
          <w:szCs w:val="22"/>
        </w:rPr>
        <w:t>which is kept on file with the Clerk/T</w:t>
      </w:r>
      <w:r w:rsidR="004B410D">
        <w:rPr>
          <w:rFonts w:ascii="Arial" w:hAnsi="Arial" w:cs="Arial"/>
          <w:sz w:val="22"/>
          <w:szCs w:val="22"/>
        </w:rPr>
        <w:t xml:space="preserve">reasurer. </w:t>
      </w:r>
      <w:r w:rsidR="00D434F6">
        <w:rPr>
          <w:rFonts w:ascii="Arial" w:hAnsi="Arial" w:cs="Arial"/>
          <w:sz w:val="22"/>
          <w:szCs w:val="22"/>
        </w:rPr>
        <w:t>Sheriff Mike Thomas was present with no comments.</w:t>
      </w:r>
    </w:p>
    <w:p w:rsidR="004C0469" w:rsidRDefault="004C0469" w:rsidP="0040423E">
      <w:pPr>
        <w:rPr>
          <w:rFonts w:ascii="Arial" w:hAnsi="Arial" w:cs="Arial"/>
          <w:sz w:val="22"/>
          <w:szCs w:val="22"/>
        </w:rPr>
      </w:pPr>
    </w:p>
    <w:p w:rsidR="0040423E" w:rsidRPr="002E61C6" w:rsidRDefault="00892DD7" w:rsidP="0040423E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40423E">
        <w:rPr>
          <w:rFonts w:ascii="Arial" w:hAnsi="Arial" w:cs="Arial"/>
          <w:color w:val="76923C" w:themeColor="accent3" w:themeShade="BF"/>
          <w:sz w:val="22"/>
          <w:szCs w:val="22"/>
        </w:rPr>
        <w:t>LA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>IMS FOR THE MONTH OF MARCH</w:t>
      </w:r>
      <w:r w:rsidR="0074112C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40423E" w:rsidRPr="002E61C6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40423E" w:rsidRDefault="0040423E" w:rsidP="0040423E">
      <w:pPr>
        <w:pStyle w:val="NoSpacing"/>
        <w:rPr>
          <w:rFonts w:ascii="Arial" w:hAnsi="Arial" w:cs="Arial"/>
          <w:sz w:val="22"/>
          <w:szCs w:val="22"/>
        </w:rPr>
      </w:pPr>
    </w:p>
    <w:p w:rsidR="009B1788" w:rsidRDefault="00E3021D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>38,380.11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  <w:t>$2,354.37</w:t>
      </w:r>
      <w:r w:rsidR="008C74D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137230" w:rsidRDefault="007A358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City Council </w:t>
      </w:r>
      <w:r w:rsidR="00F20BEA">
        <w:rPr>
          <w:rFonts w:ascii="Arial" w:hAnsi="Arial" w:cs="Arial"/>
          <w:color w:val="76923C" w:themeColor="accent3" w:themeShade="BF"/>
          <w:sz w:val="22"/>
          <w:szCs w:val="22"/>
        </w:rPr>
        <w:t>p</w:t>
      </w:r>
      <w:r w:rsidR="00FC5466">
        <w:rPr>
          <w:rFonts w:ascii="Arial" w:hAnsi="Arial" w:cs="Arial"/>
          <w:color w:val="76923C" w:themeColor="accent3" w:themeShade="BF"/>
          <w:sz w:val="22"/>
          <w:szCs w:val="22"/>
        </w:rPr>
        <w:t>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6A4388">
        <w:rPr>
          <w:rFonts w:ascii="Arial" w:hAnsi="Arial" w:cs="Arial"/>
          <w:color w:val="76923C" w:themeColor="accent3" w:themeShade="BF"/>
          <w:sz w:val="22"/>
          <w:szCs w:val="22"/>
        </w:rPr>
        <w:t>Diem</w:t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B61398">
        <w:rPr>
          <w:rFonts w:ascii="Arial" w:hAnsi="Arial" w:cs="Arial"/>
          <w:color w:val="76923C" w:themeColor="accent3" w:themeShade="BF"/>
          <w:sz w:val="22"/>
          <w:szCs w:val="22"/>
        </w:rPr>
        <w:t>3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>00.00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 xml:space="preserve">Mid-Rivers 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  <w:t>$372.71</w:t>
      </w:r>
    </w:p>
    <w:p w:rsidR="00E437FC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AT&amp;T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$72.74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Morrison Maierle Systems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$985.99</w:t>
      </w:r>
    </w:p>
    <w:p w:rsidR="00B61398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$21.92</w:t>
      </w:r>
      <w:r w:rsidR="00305CD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5CD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Musselshell County</w:t>
      </w:r>
      <w:r w:rsidR="00C86AC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$2,860.00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 Supply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$144.91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Normont Equipment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$359.53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$147.25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Northwest Pipe Fittings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$3,295.56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$139.40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Northwestern Energy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$10,979.72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County of Musselshell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$25,000.00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O’Reilly Auto Parts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$540.95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Dep. Of </w:t>
      </w: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Env</w:t>
      </w:r>
      <w:proofErr w:type="spellEnd"/>
      <w:r w:rsidR="00902F40">
        <w:rPr>
          <w:rFonts w:ascii="Arial" w:hAnsi="Arial" w:cs="Arial"/>
          <w:color w:val="76923C" w:themeColor="accent3" w:themeShade="BF"/>
          <w:sz w:val="22"/>
          <w:szCs w:val="22"/>
        </w:rPr>
        <w:t>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Quality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$2,250.00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Picchioni’s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I</w:t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 xml:space="preserve">GA        </w:t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949F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$44.37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Don’s Welding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Pitney Bowes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$438.57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Pitney Bowes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$600.00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$747.65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Roundup Hardware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$361.50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$651.00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Roundup Public Schools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$4,000.00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First Security Bank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$38.32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Roundup Volunteer Fire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$3,000.00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$9,432.30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USA Blue Book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$155.09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Kirk Electric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$575.00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Utilities Under</w:t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>ground</w:t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  <w:t>$16.38</w:t>
      </w:r>
    </w:p>
    <w:p w:rsidR="00A536D9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Local Government Center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$470.00</w:t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  <w:t>Visa</w:t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  <w:t>$1,400.37</w:t>
      </w:r>
    </w:p>
    <w:p w:rsidR="009B1788" w:rsidRDefault="00A536D9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>Wolt’s plumbing &amp; Heating</w:t>
      </w:r>
      <w:r w:rsidR="00187A69">
        <w:rPr>
          <w:rFonts w:ascii="Arial" w:hAnsi="Arial" w:cs="Arial"/>
          <w:color w:val="76923C" w:themeColor="accent3" w:themeShade="BF"/>
          <w:sz w:val="22"/>
          <w:szCs w:val="22"/>
        </w:rPr>
        <w:tab/>
        <w:t>$443.85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B1788" w:rsidRDefault="000D5C41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0AA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pStyle w:val="NoSpacing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Moved b</w:t>
      </w:r>
      <w:r>
        <w:rPr>
          <w:rFonts w:ascii="Arial" w:hAnsi="Arial" w:cs="Arial"/>
          <w:sz w:val="22"/>
          <w:szCs w:val="22"/>
        </w:rPr>
        <w:t xml:space="preserve">y </w:t>
      </w:r>
      <w:r w:rsidR="003052B8">
        <w:rPr>
          <w:rFonts w:ascii="Arial" w:hAnsi="Arial" w:cs="Arial"/>
          <w:sz w:val="22"/>
          <w:szCs w:val="22"/>
        </w:rPr>
        <w:t>Schladweiler</w:t>
      </w:r>
      <w:r w:rsidR="00C11738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</w:t>
      </w:r>
      <w:r w:rsidR="003052B8">
        <w:rPr>
          <w:rFonts w:ascii="Arial" w:hAnsi="Arial" w:cs="Arial"/>
          <w:sz w:val="22"/>
          <w:szCs w:val="22"/>
        </w:rPr>
        <w:t xml:space="preserve"> Vandeberg</w:t>
      </w:r>
      <w:r w:rsidRPr="00374646">
        <w:rPr>
          <w:rFonts w:ascii="Arial" w:hAnsi="Arial" w:cs="Arial"/>
          <w:sz w:val="22"/>
          <w:szCs w:val="22"/>
        </w:rPr>
        <w:t xml:space="preserve"> to approve the claims as read and draw warrants</w:t>
      </w:r>
      <w:r>
        <w:rPr>
          <w:rFonts w:ascii="Arial" w:hAnsi="Arial" w:cs="Arial"/>
          <w:sz w:val="22"/>
          <w:szCs w:val="22"/>
        </w:rPr>
        <w:t xml:space="preserve"> on the treasury for the same. All in favor. </w:t>
      </w:r>
      <w:r w:rsidRPr="00374646">
        <w:rPr>
          <w:rFonts w:ascii="Arial" w:hAnsi="Arial" w:cs="Arial"/>
          <w:sz w:val="22"/>
          <w:szCs w:val="22"/>
        </w:rPr>
        <w:t>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3584" w:rsidRDefault="007A3584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6A4388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Schladweiler</w:t>
      </w:r>
      <w:r w:rsidR="000B0E48">
        <w:rPr>
          <w:rFonts w:ascii="Arial" w:hAnsi="Arial" w:cs="Arial"/>
          <w:sz w:val="22"/>
          <w:szCs w:val="22"/>
        </w:rPr>
        <w:t xml:space="preserve"> inform</w:t>
      </w:r>
      <w:r w:rsidR="005D3135">
        <w:rPr>
          <w:rFonts w:ascii="Arial" w:hAnsi="Arial" w:cs="Arial"/>
          <w:sz w:val="22"/>
          <w:szCs w:val="22"/>
        </w:rPr>
        <w:t>ed</w:t>
      </w:r>
      <w:r w:rsidR="000B0E48">
        <w:rPr>
          <w:rFonts w:ascii="Arial" w:hAnsi="Arial" w:cs="Arial"/>
          <w:sz w:val="22"/>
          <w:szCs w:val="22"/>
        </w:rPr>
        <w:t xml:space="preserve"> council of a Water A</w:t>
      </w:r>
      <w:r>
        <w:rPr>
          <w:rFonts w:ascii="Arial" w:hAnsi="Arial" w:cs="Arial"/>
          <w:sz w:val="22"/>
          <w:szCs w:val="22"/>
        </w:rPr>
        <w:t>utho</w:t>
      </w:r>
      <w:r w:rsidR="004C0469">
        <w:rPr>
          <w:rFonts w:ascii="Arial" w:hAnsi="Arial" w:cs="Arial"/>
          <w:sz w:val="22"/>
          <w:szCs w:val="22"/>
        </w:rPr>
        <w:t>rity meeting in Harlowton April 8</w:t>
      </w:r>
      <w:r w:rsidRPr="006A4388">
        <w:rPr>
          <w:rFonts w:ascii="Arial" w:hAnsi="Arial" w:cs="Arial"/>
          <w:sz w:val="22"/>
          <w:szCs w:val="22"/>
          <w:vertAlign w:val="superscript"/>
        </w:rPr>
        <w:t>th</w:t>
      </w:r>
      <w:r w:rsidR="004C0469">
        <w:rPr>
          <w:rFonts w:ascii="Arial" w:hAnsi="Arial" w:cs="Arial"/>
          <w:sz w:val="22"/>
          <w:szCs w:val="22"/>
        </w:rPr>
        <w:t>, and the</w:t>
      </w:r>
      <w:r>
        <w:rPr>
          <w:rFonts w:ascii="Arial" w:hAnsi="Arial" w:cs="Arial"/>
          <w:sz w:val="22"/>
          <w:szCs w:val="22"/>
        </w:rPr>
        <w:t xml:space="preserve"> Local government</w:t>
      </w:r>
      <w:r w:rsidR="004C0469">
        <w:rPr>
          <w:rFonts w:ascii="Arial" w:hAnsi="Arial" w:cs="Arial"/>
          <w:sz w:val="22"/>
          <w:szCs w:val="22"/>
        </w:rPr>
        <w:t xml:space="preserve"> review will meet at the City Office April 8</w:t>
      </w:r>
      <w:r w:rsidR="004C0469" w:rsidRPr="004C0469">
        <w:rPr>
          <w:rFonts w:ascii="Arial" w:hAnsi="Arial" w:cs="Arial"/>
          <w:sz w:val="22"/>
          <w:szCs w:val="22"/>
          <w:vertAlign w:val="superscript"/>
        </w:rPr>
        <w:t>th</w:t>
      </w:r>
      <w:r w:rsidR="004C04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7:00 p.m.</w:t>
      </w:r>
      <w:r w:rsidR="0040423E" w:rsidRPr="00374646">
        <w:rPr>
          <w:rFonts w:ascii="Arial" w:hAnsi="Arial" w:cs="Arial"/>
          <w:sz w:val="22"/>
          <w:szCs w:val="22"/>
        </w:rPr>
        <w:tab/>
      </w:r>
    </w:p>
    <w:p w:rsidR="00C86AC2" w:rsidRDefault="00C86AC2" w:rsidP="0040423E">
      <w:pPr>
        <w:rPr>
          <w:rFonts w:ascii="Arial" w:hAnsi="Arial" w:cs="Arial"/>
          <w:sz w:val="22"/>
          <w:szCs w:val="22"/>
        </w:rPr>
      </w:pPr>
    </w:p>
    <w:p w:rsidR="00ED7454" w:rsidRDefault="00ED745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parks committee will meet April 21</w:t>
      </w:r>
      <w:r w:rsidRPr="00ED745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at 6:30 to discuss the state swim meet and softball tournament</w:t>
      </w:r>
      <w:r w:rsidR="005D313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using the fields to park </w:t>
      </w:r>
      <w:proofErr w:type="spellStart"/>
      <w:r>
        <w:rPr>
          <w:rFonts w:ascii="Arial" w:hAnsi="Arial" w:cs="Arial"/>
          <w:sz w:val="22"/>
          <w:szCs w:val="22"/>
        </w:rPr>
        <w:t>rvs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D7454" w:rsidRDefault="00ED7454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>
        <w:rPr>
          <w:rFonts w:ascii="Arial" w:hAnsi="Arial" w:cs="Arial"/>
          <w:sz w:val="22"/>
          <w:szCs w:val="22"/>
        </w:rPr>
        <w:t>Vandeberg</w:t>
      </w:r>
      <w:r w:rsidR="005F7391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 w:rsidR="00ED7454">
        <w:rPr>
          <w:rFonts w:ascii="Arial" w:hAnsi="Arial" w:cs="Arial"/>
          <w:sz w:val="22"/>
          <w:szCs w:val="22"/>
        </w:rPr>
        <w:t>Picchioni</w:t>
      </w:r>
      <w:r w:rsidR="00137230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ED7454">
        <w:rPr>
          <w:rFonts w:ascii="Arial" w:hAnsi="Arial" w:cs="Arial"/>
          <w:sz w:val="22"/>
          <w:szCs w:val="22"/>
        </w:rPr>
        <w:t xml:space="preserve"> 8:02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26CD4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</w:t>
      </w:r>
    </w:p>
    <w:p w:rsidR="0040423E" w:rsidRPr="00374646" w:rsidRDefault="0040423E" w:rsidP="00187A69">
      <w:pPr>
        <w:ind w:left="4320" w:firstLine="720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  </w:t>
      </w:r>
      <w:r w:rsidR="0040423E">
        <w:rPr>
          <w:rFonts w:ascii="Arial" w:hAnsi="Arial" w:cs="Arial"/>
          <w:sz w:val="22"/>
          <w:szCs w:val="22"/>
        </w:rPr>
        <w:t>Tanya Lanter</w:t>
      </w:r>
      <w:r w:rsidR="0040423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Sandra Jones- Mayor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</w:p>
    <w:p w:rsidR="0040423E" w:rsidRDefault="00477D68" w:rsidP="00477D68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_________________________</w:t>
      </w:r>
    </w:p>
    <w:p w:rsidR="005D3135" w:rsidRDefault="00FC546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</w:r>
      <w:r w:rsidR="0040423E">
        <w:rPr>
          <w:rFonts w:ascii="Arial" w:hAnsi="Arial" w:cs="Arial"/>
          <w:sz w:val="22"/>
          <w:szCs w:val="22"/>
        </w:rPr>
        <w:tab/>
        <w:t xml:space="preserve">  </w:t>
      </w:r>
      <w:r w:rsidR="00477D68">
        <w:rPr>
          <w:rFonts w:ascii="Arial" w:hAnsi="Arial" w:cs="Arial"/>
          <w:sz w:val="22"/>
          <w:szCs w:val="22"/>
        </w:rPr>
        <w:t>Violet Olsen - Assistant Clerk</w:t>
      </w:r>
    </w:p>
    <w:sectPr w:rsidR="005D3135" w:rsidSect="00187A6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6679"/>
    <w:rsid w:val="00022508"/>
    <w:rsid w:val="00033C83"/>
    <w:rsid w:val="00035A04"/>
    <w:rsid w:val="000423F2"/>
    <w:rsid w:val="0005558D"/>
    <w:rsid w:val="00075A29"/>
    <w:rsid w:val="000A4D4F"/>
    <w:rsid w:val="000B0E48"/>
    <w:rsid w:val="000D5C41"/>
    <w:rsid w:val="000D7BA6"/>
    <w:rsid w:val="000F53EF"/>
    <w:rsid w:val="0010699C"/>
    <w:rsid w:val="001120BB"/>
    <w:rsid w:val="00115BE1"/>
    <w:rsid w:val="0012733F"/>
    <w:rsid w:val="00136459"/>
    <w:rsid w:val="00137230"/>
    <w:rsid w:val="00146B6B"/>
    <w:rsid w:val="001760CD"/>
    <w:rsid w:val="00187A69"/>
    <w:rsid w:val="001949FE"/>
    <w:rsid w:val="001E0789"/>
    <w:rsid w:val="001E5FB5"/>
    <w:rsid w:val="002123DA"/>
    <w:rsid w:val="002207BF"/>
    <w:rsid w:val="00226BF9"/>
    <w:rsid w:val="00232C67"/>
    <w:rsid w:val="002533BC"/>
    <w:rsid w:val="002755A8"/>
    <w:rsid w:val="002760BC"/>
    <w:rsid w:val="002767C0"/>
    <w:rsid w:val="00287E43"/>
    <w:rsid w:val="002D3E2C"/>
    <w:rsid w:val="003052B8"/>
    <w:rsid w:val="00305CDA"/>
    <w:rsid w:val="00306FE6"/>
    <w:rsid w:val="0032533F"/>
    <w:rsid w:val="00326F62"/>
    <w:rsid w:val="00345C9C"/>
    <w:rsid w:val="00355A7C"/>
    <w:rsid w:val="003811F3"/>
    <w:rsid w:val="003A34CE"/>
    <w:rsid w:val="003B787E"/>
    <w:rsid w:val="003C1336"/>
    <w:rsid w:val="003E6F32"/>
    <w:rsid w:val="003F1063"/>
    <w:rsid w:val="003F1461"/>
    <w:rsid w:val="003F4F20"/>
    <w:rsid w:val="00401B9A"/>
    <w:rsid w:val="0040423E"/>
    <w:rsid w:val="00415460"/>
    <w:rsid w:val="00452DA6"/>
    <w:rsid w:val="00470F12"/>
    <w:rsid w:val="00477D68"/>
    <w:rsid w:val="00496D8F"/>
    <w:rsid w:val="00497934"/>
    <w:rsid w:val="004B410D"/>
    <w:rsid w:val="004C0469"/>
    <w:rsid w:val="004C188D"/>
    <w:rsid w:val="004C32B4"/>
    <w:rsid w:val="004C4265"/>
    <w:rsid w:val="004D2AB3"/>
    <w:rsid w:val="004E2368"/>
    <w:rsid w:val="00502517"/>
    <w:rsid w:val="005505B2"/>
    <w:rsid w:val="00552913"/>
    <w:rsid w:val="005551FE"/>
    <w:rsid w:val="005641A6"/>
    <w:rsid w:val="0057707A"/>
    <w:rsid w:val="005A57C0"/>
    <w:rsid w:val="005A6B72"/>
    <w:rsid w:val="005B2FE8"/>
    <w:rsid w:val="005C0E8D"/>
    <w:rsid w:val="005C5527"/>
    <w:rsid w:val="005C7D0A"/>
    <w:rsid w:val="005D143E"/>
    <w:rsid w:val="005D3135"/>
    <w:rsid w:val="005F7391"/>
    <w:rsid w:val="006122BC"/>
    <w:rsid w:val="00634254"/>
    <w:rsid w:val="00647B57"/>
    <w:rsid w:val="00655800"/>
    <w:rsid w:val="006810BA"/>
    <w:rsid w:val="00683890"/>
    <w:rsid w:val="006A4388"/>
    <w:rsid w:val="006A7790"/>
    <w:rsid w:val="006B6F15"/>
    <w:rsid w:val="00700C74"/>
    <w:rsid w:val="0071338B"/>
    <w:rsid w:val="007308CD"/>
    <w:rsid w:val="0074112C"/>
    <w:rsid w:val="0077028C"/>
    <w:rsid w:val="007978A1"/>
    <w:rsid w:val="007A3584"/>
    <w:rsid w:val="007A7C3E"/>
    <w:rsid w:val="007D76DB"/>
    <w:rsid w:val="007E4552"/>
    <w:rsid w:val="00802CD2"/>
    <w:rsid w:val="008273CC"/>
    <w:rsid w:val="00872093"/>
    <w:rsid w:val="00892DD7"/>
    <w:rsid w:val="008A5BE1"/>
    <w:rsid w:val="008A70F6"/>
    <w:rsid w:val="008B5E7F"/>
    <w:rsid w:val="008C1CC7"/>
    <w:rsid w:val="008C74D5"/>
    <w:rsid w:val="008D7124"/>
    <w:rsid w:val="008F1B15"/>
    <w:rsid w:val="008F5C11"/>
    <w:rsid w:val="00900A88"/>
    <w:rsid w:val="00900AA7"/>
    <w:rsid w:val="00902F40"/>
    <w:rsid w:val="00907CB8"/>
    <w:rsid w:val="009157B5"/>
    <w:rsid w:val="00931E24"/>
    <w:rsid w:val="00946DF7"/>
    <w:rsid w:val="00953A35"/>
    <w:rsid w:val="00976823"/>
    <w:rsid w:val="009910F5"/>
    <w:rsid w:val="009928A6"/>
    <w:rsid w:val="009B1788"/>
    <w:rsid w:val="009B18ED"/>
    <w:rsid w:val="009B5BD7"/>
    <w:rsid w:val="00A30FCC"/>
    <w:rsid w:val="00A3460B"/>
    <w:rsid w:val="00A3522F"/>
    <w:rsid w:val="00A43EBB"/>
    <w:rsid w:val="00A536D9"/>
    <w:rsid w:val="00A655BD"/>
    <w:rsid w:val="00A93175"/>
    <w:rsid w:val="00A93904"/>
    <w:rsid w:val="00A9753D"/>
    <w:rsid w:val="00AA4B4E"/>
    <w:rsid w:val="00AC4BE5"/>
    <w:rsid w:val="00AF30FC"/>
    <w:rsid w:val="00AF3DCE"/>
    <w:rsid w:val="00B26CD4"/>
    <w:rsid w:val="00B55071"/>
    <w:rsid w:val="00B61398"/>
    <w:rsid w:val="00B616A9"/>
    <w:rsid w:val="00B63D9D"/>
    <w:rsid w:val="00B80C41"/>
    <w:rsid w:val="00B92D17"/>
    <w:rsid w:val="00B9742C"/>
    <w:rsid w:val="00BA3A2C"/>
    <w:rsid w:val="00BB2378"/>
    <w:rsid w:val="00BB3843"/>
    <w:rsid w:val="00BB389D"/>
    <w:rsid w:val="00BC11C4"/>
    <w:rsid w:val="00C11738"/>
    <w:rsid w:val="00C15163"/>
    <w:rsid w:val="00C20D4C"/>
    <w:rsid w:val="00C5196B"/>
    <w:rsid w:val="00C75A55"/>
    <w:rsid w:val="00C86AC2"/>
    <w:rsid w:val="00CA10B4"/>
    <w:rsid w:val="00CA62EC"/>
    <w:rsid w:val="00CC405A"/>
    <w:rsid w:val="00CC7363"/>
    <w:rsid w:val="00CE21BB"/>
    <w:rsid w:val="00CF31E7"/>
    <w:rsid w:val="00D055C5"/>
    <w:rsid w:val="00D35739"/>
    <w:rsid w:val="00D434F6"/>
    <w:rsid w:val="00D70280"/>
    <w:rsid w:val="00DA6BB2"/>
    <w:rsid w:val="00DF30A3"/>
    <w:rsid w:val="00E1325E"/>
    <w:rsid w:val="00E3021D"/>
    <w:rsid w:val="00E32CD8"/>
    <w:rsid w:val="00E419C2"/>
    <w:rsid w:val="00E42437"/>
    <w:rsid w:val="00E437FC"/>
    <w:rsid w:val="00E50859"/>
    <w:rsid w:val="00E57868"/>
    <w:rsid w:val="00E60026"/>
    <w:rsid w:val="00E6711D"/>
    <w:rsid w:val="00EA0645"/>
    <w:rsid w:val="00EC56B9"/>
    <w:rsid w:val="00ED7454"/>
    <w:rsid w:val="00EE3F4E"/>
    <w:rsid w:val="00F20BEA"/>
    <w:rsid w:val="00F42299"/>
    <w:rsid w:val="00F42489"/>
    <w:rsid w:val="00F51BC0"/>
    <w:rsid w:val="00F6536A"/>
    <w:rsid w:val="00F95F09"/>
    <w:rsid w:val="00FA37C9"/>
    <w:rsid w:val="00FA38AA"/>
    <w:rsid w:val="00FB1948"/>
    <w:rsid w:val="00FB2BDE"/>
    <w:rsid w:val="00FC5466"/>
    <w:rsid w:val="00FD0366"/>
    <w:rsid w:val="00FE6C3F"/>
    <w:rsid w:val="00FF17C4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A8831-66ED-4071-BDF8-F9F2BDC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BD38-9B4C-4B1E-AC4F-803FAE15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3</cp:revision>
  <cp:lastPrinted>2015-04-17T16:31:00Z</cp:lastPrinted>
  <dcterms:created xsi:type="dcterms:W3CDTF">2015-04-14T14:14:00Z</dcterms:created>
  <dcterms:modified xsi:type="dcterms:W3CDTF">2015-04-17T16:58:00Z</dcterms:modified>
</cp:coreProperties>
</file>