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3E" w:rsidRPr="00A3522F" w:rsidRDefault="0040423E" w:rsidP="0040423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3522F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F6536A">
        <w:rPr>
          <w:rFonts w:ascii="Arial" w:hAnsi="Arial" w:cs="Arial"/>
          <w:sz w:val="22"/>
          <w:szCs w:val="22"/>
        </w:rPr>
        <w:t xml:space="preserve"> </w:t>
      </w:r>
      <w:r w:rsidR="00131B9E">
        <w:rPr>
          <w:rFonts w:ascii="Arial" w:hAnsi="Arial" w:cs="Arial"/>
          <w:sz w:val="22"/>
          <w:szCs w:val="22"/>
        </w:rPr>
        <w:t>DECEMBER 1</w:t>
      </w:r>
      <w:r w:rsidR="00131B9E" w:rsidRPr="00131B9E">
        <w:rPr>
          <w:rFonts w:ascii="Arial" w:hAnsi="Arial" w:cs="Arial"/>
          <w:sz w:val="22"/>
          <w:szCs w:val="22"/>
          <w:vertAlign w:val="superscript"/>
        </w:rPr>
        <w:t>st</w:t>
      </w:r>
      <w:r w:rsidR="00F92AEB">
        <w:rPr>
          <w:rFonts w:ascii="Arial" w:hAnsi="Arial" w:cs="Arial"/>
          <w:sz w:val="22"/>
          <w:szCs w:val="22"/>
        </w:rPr>
        <w:t>, 2015</w:t>
      </w:r>
      <w:r w:rsidR="00E6711D">
        <w:rPr>
          <w:rFonts w:ascii="Arial" w:hAnsi="Arial" w:cs="Arial"/>
          <w:sz w:val="22"/>
          <w:szCs w:val="22"/>
        </w:rPr>
        <w:t xml:space="preserve"> </w:t>
      </w:r>
      <w:r w:rsidR="00E6711D" w:rsidRPr="00A3522F">
        <w:rPr>
          <w:rFonts w:ascii="Arial" w:hAnsi="Arial" w:cs="Arial"/>
          <w:sz w:val="22"/>
          <w:szCs w:val="22"/>
        </w:rPr>
        <w:t>AT</w:t>
      </w:r>
      <w:r w:rsidR="00503D0D">
        <w:rPr>
          <w:rFonts w:ascii="Arial" w:hAnsi="Arial" w:cs="Arial"/>
          <w:sz w:val="22"/>
          <w:szCs w:val="22"/>
        </w:rPr>
        <w:t xml:space="preserve"> 7</w:t>
      </w:r>
      <w:r w:rsidR="00A43EBB" w:rsidRPr="00A3522F">
        <w:rPr>
          <w:rFonts w:ascii="Arial" w:hAnsi="Arial" w:cs="Arial"/>
          <w:sz w:val="22"/>
          <w:szCs w:val="22"/>
        </w:rPr>
        <w:t>:00</w:t>
      </w:r>
      <w:r w:rsidR="00A655BD">
        <w:rPr>
          <w:rFonts w:ascii="Arial" w:hAnsi="Arial" w:cs="Arial"/>
          <w:sz w:val="22"/>
          <w:szCs w:val="22"/>
        </w:rPr>
        <w:t xml:space="preserve"> p.m.</w:t>
      </w:r>
      <w:r w:rsidR="00A43EBB" w:rsidRPr="00A3522F">
        <w:rPr>
          <w:rFonts w:ascii="Arial" w:hAnsi="Arial" w:cs="Arial"/>
          <w:sz w:val="22"/>
          <w:szCs w:val="22"/>
        </w:rPr>
        <w:t xml:space="preserve"> CITY COUNCIL CHAMBERS.</w:t>
      </w:r>
    </w:p>
    <w:p w:rsidR="00A43EBB" w:rsidRPr="00A3522F" w:rsidRDefault="00A43EBB" w:rsidP="0040423E">
      <w:pPr>
        <w:rPr>
          <w:rFonts w:ascii="Arial" w:hAnsi="Arial" w:cs="Arial"/>
          <w:sz w:val="22"/>
          <w:szCs w:val="22"/>
        </w:rPr>
      </w:pPr>
    </w:p>
    <w:p w:rsidR="009B7773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The meeting was cal</w:t>
      </w:r>
      <w:r w:rsidR="00A43EBB" w:rsidRPr="00A3522F">
        <w:rPr>
          <w:rFonts w:ascii="Arial" w:hAnsi="Arial" w:cs="Arial"/>
          <w:sz w:val="22"/>
          <w:szCs w:val="22"/>
        </w:rPr>
        <w:t>led to order by Mayor Jones</w:t>
      </w:r>
      <w:r w:rsidRPr="00A3522F">
        <w:rPr>
          <w:rFonts w:ascii="Arial" w:hAnsi="Arial" w:cs="Arial"/>
          <w:sz w:val="22"/>
          <w:szCs w:val="22"/>
        </w:rPr>
        <w:t>.  Clerk/Treasurer Lanter called roll with Council members</w:t>
      </w:r>
      <w:r w:rsidR="00131B9E">
        <w:rPr>
          <w:rFonts w:ascii="Arial" w:hAnsi="Arial" w:cs="Arial"/>
          <w:sz w:val="22"/>
          <w:szCs w:val="22"/>
        </w:rPr>
        <w:t xml:space="preserve"> Ramsey, LaPierre, </w:t>
      </w:r>
      <w:r w:rsidR="00F92AEB">
        <w:rPr>
          <w:rFonts w:ascii="Arial" w:hAnsi="Arial" w:cs="Arial"/>
          <w:sz w:val="22"/>
          <w:szCs w:val="22"/>
        </w:rPr>
        <w:t>Picchioni,</w:t>
      </w:r>
      <w:r w:rsidR="00FE6C3F">
        <w:rPr>
          <w:rFonts w:ascii="Arial" w:hAnsi="Arial" w:cs="Arial"/>
          <w:sz w:val="22"/>
          <w:szCs w:val="22"/>
        </w:rPr>
        <w:t xml:space="preserve"> </w:t>
      </w:r>
      <w:r w:rsidR="00E6711D" w:rsidRPr="00A3522F">
        <w:rPr>
          <w:rFonts w:ascii="Arial" w:hAnsi="Arial" w:cs="Arial"/>
          <w:sz w:val="22"/>
          <w:szCs w:val="22"/>
        </w:rPr>
        <w:t>Griffith</w:t>
      </w:r>
      <w:r w:rsidR="0057707A">
        <w:rPr>
          <w:rFonts w:ascii="Arial" w:hAnsi="Arial" w:cs="Arial"/>
          <w:sz w:val="22"/>
          <w:szCs w:val="22"/>
        </w:rPr>
        <w:t>,</w:t>
      </w:r>
      <w:r w:rsidR="00F92AEB">
        <w:rPr>
          <w:rFonts w:ascii="Arial" w:hAnsi="Arial" w:cs="Arial"/>
          <w:sz w:val="22"/>
          <w:szCs w:val="22"/>
        </w:rPr>
        <w:t xml:space="preserve"> Toombs,</w:t>
      </w:r>
      <w:r w:rsidR="0057707A">
        <w:rPr>
          <w:rFonts w:ascii="Arial" w:hAnsi="Arial" w:cs="Arial"/>
          <w:sz w:val="22"/>
          <w:szCs w:val="22"/>
        </w:rPr>
        <w:t xml:space="preserve"> </w:t>
      </w:r>
      <w:r w:rsidR="00754A06">
        <w:rPr>
          <w:rFonts w:ascii="Arial" w:hAnsi="Arial" w:cs="Arial"/>
          <w:sz w:val="22"/>
          <w:szCs w:val="22"/>
        </w:rPr>
        <w:t>Yount</w:t>
      </w:r>
      <w:r w:rsidR="00503D0D">
        <w:rPr>
          <w:rFonts w:ascii="Arial" w:hAnsi="Arial" w:cs="Arial"/>
          <w:sz w:val="22"/>
          <w:szCs w:val="22"/>
        </w:rPr>
        <w:t xml:space="preserve"> </w:t>
      </w:r>
      <w:r w:rsidR="00FE6C3F">
        <w:rPr>
          <w:rFonts w:ascii="Arial" w:hAnsi="Arial" w:cs="Arial"/>
          <w:sz w:val="22"/>
          <w:szCs w:val="22"/>
        </w:rPr>
        <w:t xml:space="preserve">and Martin </w:t>
      </w:r>
      <w:r w:rsidR="0057707A" w:rsidRPr="00A3522F">
        <w:rPr>
          <w:rFonts w:ascii="Arial" w:hAnsi="Arial" w:cs="Arial"/>
          <w:sz w:val="22"/>
          <w:szCs w:val="22"/>
        </w:rPr>
        <w:t>present</w:t>
      </w:r>
      <w:r w:rsidR="00A43EBB" w:rsidRPr="00A3522F">
        <w:rPr>
          <w:rFonts w:ascii="Arial" w:hAnsi="Arial" w:cs="Arial"/>
          <w:sz w:val="22"/>
          <w:szCs w:val="22"/>
        </w:rPr>
        <w:t>.</w:t>
      </w:r>
      <w:r w:rsidR="00900A88" w:rsidRPr="00900A88">
        <w:rPr>
          <w:rFonts w:ascii="Arial" w:hAnsi="Arial" w:cs="Arial"/>
          <w:sz w:val="22"/>
          <w:szCs w:val="22"/>
        </w:rPr>
        <w:t xml:space="preserve"> </w:t>
      </w:r>
      <w:r w:rsidR="00131B9E">
        <w:rPr>
          <w:rFonts w:ascii="Arial" w:hAnsi="Arial" w:cs="Arial"/>
          <w:sz w:val="22"/>
          <w:szCs w:val="22"/>
        </w:rPr>
        <w:t xml:space="preserve">Schladweiler was </w:t>
      </w:r>
      <w:r w:rsidR="009B7773">
        <w:rPr>
          <w:rFonts w:ascii="Arial" w:hAnsi="Arial" w:cs="Arial"/>
          <w:sz w:val="22"/>
          <w:szCs w:val="22"/>
        </w:rPr>
        <w:t xml:space="preserve">absent. </w:t>
      </w:r>
      <w:r w:rsidR="008B5E7F">
        <w:rPr>
          <w:rFonts w:ascii="Arial" w:hAnsi="Arial" w:cs="Arial"/>
          <w:sz w:val="22"/>
          <w:szCs w:val="22"/>
        </w:rPr>
        <w:t>Also present</w:t>
      </w:r>
      <w:r w:rsidR="00131B9E">
        <w:rPr>
          <w:rFonts w:ascii="Arial" w:hAnsi="Arial" w:cs="Arial"/>
          <w:sz w:val="22"/>
          <w:szCs w:val="22"/>
        </w:rPr>
        <w:t xml:space="preserve"> </w:t>
      </w:r>
      <w:r w:rsidR="005272C5">
        <w:rPr>
          <w:rFonts w:ascii="Arial" w:hAnsi="Arial" w:cs="Arial"/>
          <w:sz w:val="22"/>
          <w:szCs w:val="22"/>
        </w:rPr>
        <w:t>Director Sibley</w:t>
      </w:r>
      <w:r w:rsidR="009B7773">
        <w:rPr>
          <w:rFonts w:ascii="Arial" w:hAnsi="Arial" w:cs="Arial"/>
          <w:sz w:val="22"/>
          <w:szCs w:val="22"/>
        </w:rPr>
        <w:t xml:space="preserve">, </w:t>
      </w:r>
      <w:r w:rsidR="00131B9E">
        <w:rPr>
          <w:rFonts w:ascii="Arial" w:hAnsi="Arial" w:cs="Arial"/>
          <w:sz w:val="22"/>
          <w:szCs w:val="22"/>
        </w:rPr>
        <w:t>and Attorney Lundvall- via phone.</w:t>
      </w:r>
    </w:p>
    <w:p w:rsidR="009B7773" w:rsidRDefault="009B7773" w:rsidP="0040423E">
      <w:pPr>
        <w:rPr>
          <w:rFonts w:ascii="Arial" w:hAnsi="Arial" w:cs="Arial"/>
          <w:sz w:val="22"/>
          <w:szCs w:val="22"/>
        </w:rPr>
      </w:pPr>
    </w:p>
    <w:p w:rsidR="0040423E" w:rsidRPr="005505B2" w:rsidRDefault="00131B9E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Picchioni</w:t>
      </w:r>
      <w:r w:rsidR="009C572B">
        <w:rPr>
          <w:rFonts w:ascii="Arial" w:hAnsi="Arial" w:cs="Arial"/>
          <w:sz w:val="22"/>
          <w:szCs w:val="22"/>
        </w:rPr>
        <w:t>,</w:t>
      </w:r>
      <w:r w:rsidR="00A43EBB" w:rsidRPr="005505B2">
        <w:rPr>
          <w:rFonts w:ascii="Arial" w:hAnsi="Arial" w:cs="Arial"/>
          <w:sz w:val="22"/>
          <w:szCs w:val="22"/>
        </w:rPr>
        <w:t xml:space="preserve"> seconde</w:t>
      </w:r>
      <w:r w:rsidR="005D0446">
        <w:rPr>
          <w:rFonts w:ascii="Arial" w:hAnsi="Arial" w:cs="Arial"/>
          <w:sz w:val="22"/>
          <w:szCs w:val="22"/>
        </w:rPr>
        <w:t>d by Martin</w:t>
      </w:r>
      <w:r w:rsidR="009B7773">
        <w:rPr>
          <w:rFonts w:ascii="Arial" w:hAnsi="Arial" w:cs="Arial"/>
          <w:sz w:val="22"/>
          <w:szCs w:val="22"/>
        </w:rPr>
        <w:t xml:space="preserve"> </w:t>
      </w:r>
      <w:r w:rsidR="0040423E" w:rsidRPr="005505B2">
        <w:rPr>
          <w:rFonts w:ascii="Arial" w:hAnsi="Arial" w:cs="Arial"/>
          <w:sz w:val="22"/>
          <w:szCs w:val="22"/>
        </w:rPr>
        <w:t xml:space="preserve">to approve the agenda. All in favor. Motion carried. </w:t>
      </w:r>
    </w:p>
    <w:p w:rsidR="0040423E" w:rsidRDefault="0040423E" w:rsidP="0040423E">
      <w:pPr>
        <w:rPr>
          <w:rFonts w:ascii="Arial" w:hAnsi="Arial" w:cs="Arial"/>
          <w:sz w:val="22"/>
          <w:szCs w:val="22"/>
        </w:rPr>
      </w:pPr>
    </w:p>
    <w:p w:rsidR="005D0446" w:rsidRDefault="005D04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Correctio</w:t>
      </w:r>
      <w:r w:rsidR="00131B9E">
        <w:rPr>
          <w:rFonts w:ascii="Arial" w:hAnsi="Arial" w:cs="Arial"/>
          <w:sz w:val="22"/>
          <w:szCs w:val="22"/>
        </w:rPr>
        <w:t xml:space="preserve">n to the minutes: for </w:t>
      </w:r>
      <w:proofErr w:type="spellStart"/>
      <w:r w:rsidR="00131B9E">
        <w:rPr>
          <w:rFonts w:ascii="Arial" w:hAnsi="Arial" w:cs="Arial"/>
          <w:sz w:val="22"/>
          <w:szCs w:val="22"/>
        </w:rPr>
        <w:t>to</w:t>
      </w:r>
      <w:proofErr w:type="spellEnd"/>
      <w:r w:rsidR="00131B9E">
        <w:rPr>
          <w:rFonts w:ascii="Arial" w:hAnsi="Arial" w:cs="Arial"/>
          <w:sz w:val="22"/>
          <w:szCs w:val="22"/>
        </w:rPr>
        <w:t xml:space="preserve"> from, and suggest to suggested.</w:t>
      </w:r>
    </w:p>
    <w:p w:rsidR="005D0446" w:rsidRDefault="005D0446">
      <w:pPr>
        <w:rPr>
          <w:rFonts w:ascii="Arial" w:hAnsi="Arial" w:cs="Arial"/>
          <w:sz w:val="22"/>
          <w:szCs w:val="22"/>
        </w:rPr>
      </w:pPr>
    </w:p>
    <w:p w:rsidR="00F92AEB" w:rsidRDefault="008B5E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</w:t>
      </w:r>
      <w:r w:rsidR="00131B9E">
        <w:rPr>
          <w:rFonts w:ascii="Arial" w:hAnsi="Arial" w:cs="Arial"/>
          <w:sz w:val="22"/>
          <w:szCs w:val="22"/>
        </w:rPr>
        <w:t xml:space="preserve"> Yount, seconded by LaPierre</w:t>
      </w:r>
      <w:r w:rsidR="006C1413">
        <w:rPr>
          <w:rFonts w:ascii="Arial" w:hAnsi="Arial" w:cs="Arial"/>
          <w:sz w:val="22"/>
          <w:szCs w:val="22"/>
        </w:rPr>
        <w:t xml:space="preserve"> </w:t>
      </w:r>
      <w:r w:rsidR="00A43EBB" w:rsidRPr="005505B2">
        <w:rPr>
          <w:rFonts w:ascii="Arial" w:hAnsi="Arial" w:cs="Arial"/>
          <w:sz w:val="22"/>
          <w:szCs w:val="22"/>
        </w:rPr>
        <w:t xml:space="preserve">to approve the </w:t>
      </w:r>
      <w:r w:rsidR="006C1413" w:rsidRPr="005505B2">
        <w:rPr>
          <w:rFonts w:ascii="Arial" w:hAnsi="Arial" w:cs="Arial"/>
          <w:sz w:val="22"/>
          <w:szCs w:val="22"/>
        </w:rPr>
        <w:t>minutes</w:t>
      </w:r>
      <w:r w:rsidR="006C1413">
        <w:rPr>
          <w:rFonts w:ascii="Arial" w:hAnsi="Arial" w:cs="Arial"/>
          <w:sz w:val="22"/>
          <w:szCs w:val="22"/>
        </w:rPr>
        <w:t xml:space="preserve"> </w:t>
      </w:r>
      <w:r w:rsidR="006C1413" w:rsidRPr="005505B2">
        <w:rPr>
          <w:rFonts w:ascii="Arial" w:hAnsi="Arial" w:cs="Arial"/>
          <w:sz w:val="22"/>
          <w:szCs w:val="22"/>
        </w:rPr>
        <w:t>of</w:t>
      </w:r>
      <w:r w:rsidR="00A43EBB" w:rsidRPr="005505B2">
        <w:rPr>
          <w:rFonts w:ascii="Arial" w:hAnsi="Arial" w:cs="Arial"/>
          <w:sz w:val="22"/>
          <w:szCs w:val="22"/>
        </w:rPr>
        <w:t xml:space="preserve"> the </w:t>
      </w:r>
      <w:r w:rsidR="00131B9E">
        <w:rPr>
          <w:rFonts w:ascii="Arial" w:hAnsi="Arial" w:cs="Arial"/>
          <w:sz w:val="22"/>
          <w:szCs w:val="22"/>
        </w:rPr>
        <w:t>November 17</w:t>
      </w:r>
      <w:r w:rsidR="005D0446" w:rsidRPr="005D0446">
        <w:rPr>
          <w:rFonts w:ascii="Arial" w:hAnsi="Arial" w:cs="Arial"/>
          <w:sz w:val="22"/>
          <w:szCs w:val="22"/>
          <w:vertAlign w:val="superscript"/>
        </w:rPr>
        <w:t>th</w:t>
      </w:r>
      <w:r w:rsidR="00FE6C3F">
        <w:rPr>
          <w:rFonts w:ascii="Arial" w:hAnsi="Arial" w:cs="Arial"/>
          <w:sz w:val="22"/>
          <w:szCs w:val="22"/>
        </w:rPr>
        <w:t xml:space="preserve"> </w:t>
      </w:r>
      <w:r w:rsidR="00665EE4">
        <w:rPr>
          <w:rFonts w:ascii="Arial" w:hAnsi="Arial" w:cs="Arial"/>
          <w:sz w:val="22"/>
          <w:szCs w:val="22"/>
        </w:rPr>
        <w:t>meeting</w:t>
      </w:r>
      <w:r w:rsidR="006C1413">
        <w:rPr>
          <w:rFonts w:ascii="Arial" w:hAnsi="Arial" w:cs="Arial"/>
          <w:sz w:val="22"/>
          <w:szCs w:val="22"/>
        </w:rPr>
        <w:t xml:space="preserve">. </w:t>
      </w:r>
      <w:r w:rsidR="0040423E" w:rsidRPr="005505B2">
        <w:rPr>
          <w:rFonts w:ascii="Arial" w:hAnsi="Arial" w:cs="Arial"/>
          <w:sz w:val="22"/>
          <w:szCs w:val="22"/>
        </w:rPr>
        <w:t>All in favor. Motion carried.</w:t>
      </w:r>
    </w:p>
    <w:p w:rsidR="006C1413" w:rsidRDefault="006C1413">
      <w:pPr>
        <w:rPr>
          <w:rFonts w:ascii="Arial" w:hAnsi="Arial" w:cs="Arial"/>
          <w:sz w:val="22"/>
          <w:szCs w:val="22"/>
        </w:rPr>
      </w:pPr>
    </w:p>
    <w:p w:rsidR="009B7773" w:rsidRDefault="009A05BE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</w:t>
      </w:r>
      <w:r w:rsidR="009B7773">
        <w:rPr>
          <w:rFonts w:ascii="Arial" w:hAnsi="Arial" w:cs="Arial"/>
          <w:sz w:val="22"/>
          <w:szCs w:val="22"/>
        </w:rPr>
        <w:t xml:space="preserve"> Jones </w:t>
      </w:r>
      <w:r w:rsidR="00131B9E">
        <w:rPr>
          <w:rFonts w:ascii="Arial" w:hAnsi="Arial" w:cs="Arial"/>
          <w:sz w:val="22"/>
          <w:szCs w:val="22"/>
        </w:rPr>
        <w:t>informed the council that the city will do a request for proposals for the CDBG planning grant for a growth policy. The National Disaster Resiliency Grant will have a summit in Helena on January 15</w:t>
      </w:r>
      <w:r w:rsidR="00131B9E" w:rsidRPr="00131B9E">
        <w:rPr>
          <w:rFonts w:ascii="Arial" w:hAnsi="Arial" w:cs="Arial"/>
          <w:sz w:val="22"/>
          <w:szCs w:val="22"/>
          <w:vertAlign w:val="superscript"/>
        </w:rPr>
        <w:t>th</w:t>
      </w:r>
      <w:r w:rsidR="00131B9E">
        <w:rPr>
          <w:rFonts w:ascii="Arial" w:hAnsi="Arial" w:cs="Arial"/>
          <w:sz w:val="22"/>
          <w:szCs w:val="22"/>
        </w:rPr>
        <w:t>. Also on February 25</w:t>
      </w:r>
      <w:r w:rsidR="00131B9E" w:rsidRPr="00131B9E">
        <w:rPr>
          <w:rFonts w:ascii="Arial" w:hAnsi="Arial" w:cs="Arial"/>
          <w:sz w:val="22"/>
          <w:szCs w:val="22"/>
          <w:vertAlign w:val="superscript"/>
        </w:rPr>
        <w:t>th</w:t>
      </w:r>
      <w:r w:rsidR="00131B9E">
        <w:rPr>
          <w:rFonts w:ascii="Arial" w:hAnsi="Arial" w:cs="Arial"/>
          <w:sz w:val="22"/>
          <w:szCs w:val="22"/>
        </w:rPr>
        <w:t xml:space="preserve"> there will be </w:t>
      </w:r>
      <w:proofErr w:type="gramStart"/>
      <w:r w:rsidR="00131B9E">
        <w:rPr>
          <w:rFonts w:ascii="Arial" w:hAnsi="Arial" w:cs="Arial"/>
          <w:sz w:val="22"/>
          <w:szCs w:val="22"/>
        </w:rPr>
        <w:t>a</w:t>
      </w:r>
      <w:proofErr w:type="gramEnd"/>
      <w:r w:rsidR="00131B9E">
        <w:rPr>
          <w:rFonts w:ascii="Arial" w:hAnsi="Arial" w:cs="Arial"/>
          <w:sz w:val="22"/>
          <w:szCs w:val="22"/>
        </w:rPr>
        <w:t xml:space="preserve"> F.E.M.A workshop in Billings. </w:t>
      </w:r>
    </w:p>
    <w:p w:rsidR="00131B9E" w:rsidRDefault="00131B9E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Jones would like the council to sign a support letter for the Main Street Project.</w:t>
      </w:r>
    </w:p>
    <w:p w:rsidR="00A025C9" w:rsidRDefault="00A025C9" w:rsidP="005D0446">
      <w:pPr>
        <w:rPr>
          <w:rFonts w:ascii="Arial" w:hAnsi="Arial" w:cs="Arial"/>
          <w:sz w:val="22"/>
          <w:szCs w:val="22"/>
        </w:rPr>
      </w:pPr>
    </w:p>
    <w:p w:rsidR="008021D3" w:rsidRDefault="00A93904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Attorney Lun</w:t>
      </w:r>
      <w:r w:rsidR="00503D0D">
        <w:rPr>
          <w:rFonts w:ascii="Arial" w:hAnsi="Arial" w:cs="Arial"/>
          <w:sz w:val="22"/>
          <w:szCs w:val="22"/>
        </w:rPr>
        <w:t xml:space="preserve">dvall </w:t>
      </w:r>
      <w:r w:rsidR="005F6EB8">
        <w:rPr>
          <w:rFonts w:ascii="Arial" w:hAnsi="Arial" w:cs="Arial"/>
          <w:sz w:val="22"/>
          <w:szCs w:val="22"/>
        </w:rPr>
        <w:t>will get letters out to</w:t>
      </w:r>
      <w:r w:rsidR="00131B9E">
        <w:rPr>
          <w:rFonts w:ascii="Arial" w:hAnsi="Arial" w:cs="Arial"/>
          <w:sz w:val="22"/>
          <w:szCs w:val="22"/>
        </w:rPr>
        <w:t xml:space="preserve"> the </w:t>
      </w:r>
      <w:r w:rsidR="0013553F">
        <w:rPr>
          <w:rFonts w:ascii="Arial" w:hAnsi="Arial" w:cs="Arial"/>
          <w:sz w:val="22"/>
          <w:szCs w:val="22"/>
        </w:rPr>
        <w:t xml:space="preserve">persons listed as heirs to the </w:t>
      </w:r>
      <w:r w:rsidR="00131B9E">
        <w:rPr>
          <w:rFonts w:ascii="Arial" w:hAnsi="Arial" w:cs="Arial"/>
          <w:sz w:val="22"/>
          <w:szCs w:val="22"/>
        </w:rPr>
        <w:t>1011 1</w:t>
      </w:r>
      <w:r w:rsidR="00131B9E" w:rsidRPr="00131B9E">
        <w:rPr>
          <w:rFonts w:ascii="Arial" w:hAnsi="Arial" w:cs="Arial"/>
          <w:sz w:val="22"/>
          <w:szCs w:val="22"/>
          <w:vertAlign w:val="superscript"/>
        </w:rPr>
        <w:t>st</w:t>
      </w:r>
      <w:r w:rsidR="00131B9E">
        <w:rPr>
          <w:rFonts w:ascii="Arial" w:hAnsi="Arial" w:cs="Arial"/>
          <w:sz w:val="22"/>
          <w:szCs w:val="22"/>
        </w:rPr>
        <w:t xml:space="preserve"> Street East property. He wanted the council to know the quote received to clean up the lots did not include topsoil. The total cost could be more than the </w:t>
      </w:r>
      <w:r w:rsidR="0013553F">
        <w:rPr>
          <w:rFonts w:ascii="Arial" w:hAnsi="Arial" w:cs="Arial"/>
          <w:sz w:val="22"/>
          <w:szCs w:val="22"/>
        </w:rPr>
        <w:t>$</w:t>
      </w:r>
      <w:r w:rsidR="00131B9E">
        <w:rPr>
          <w:rFonts w:ascii="Arial" w:hAnsi="Arial" w:cs="Arial"/>
          <w:sz w:val="22"/>
          <w:szCs w:val="22"/>
        </w:rPr>
        <w:t xml:space="preserve">6,000 quoted. </w:t>
      </w:r>
      <w:r w:rsidR="005F6EB8">
        <w:rPr>
          <w:rFonts w:ascii="Arial" w:hAnsi="Arial" w:cs="Arial"/>
          <w:sz w:val="22"/>
          <w:szCs w:val="22"/>
        </w:rPr>
        <w:t>DPHHS currently has a lien filed against the property. According to Hoiland they will forgive the lien if the ci</w:t>
      </w:r>
      <w:r w:rsidR="00F86A82">
        <w:rPr>
          <w:rFonts w:ascii="Arial" w:hAnsi="Arial" w:cs="Arial"/>
          <w:sz w:val="22"/>
          <w:szCs w:val="22"/>
        </w:rPr>
        <w:t>ty w</w:t>
      </w:r>
      <w:r w:rsidR="0013553F">
        <w:rPr>
          <w:rFonts w:ascii="Arial" w:hAnsi="Arial" w:cs="Arial"/>
          <w:sz w:val="22"/>
          <w:szCs w:val="22"/>
        </w:rPr>
        <w:t>ere</w:t>
      </w:r>
      <w:r w:rsidR="00F86A82">
        <w:rPr>
          <w:rFonts w:ascii="Arial" w:hAnsi="Arial" w:cs="Arial"/>
          <w:sz w:val="22"/>
          <w:szCs w:val="22"/>
        </w:rPr>
        <w:t xml:space="preserve"> to take over ownership of this</w:t>
      </w:r>
      <w:r w:rsidR="005F6EB8">
        <w:rPr>
          <w:rFonts w:ascii="Arial" w:hAnsi="Arial" w:cs="Arial"/>
          <w:sz w:val="22"/>
          <w:szCs w:val="22"/>
        </w:rPr>
        <w:t xml:space="preserve"> property. There is also the question of how much is owed in back taxes.</w:t>
      </w:r>
    </w:p>
    <w:p w:rsidR="005F6EB8" w:rsidRDefault="005F6EB8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Lundvall sent certified letters out on the Dupree property. If no contact is made</w:t>
      </w:r>
      <w:r w:rsidR="0013553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Lundvall will proceed with the abatement process.</w:t>
      </w:r>
    </w:p>
    <w:p w:rsidR="005F6EB8" w:rsidRDefault="005F6EB8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SID Resolution is being drafted.</w:t>
      </w:r>
    </w:p>
    <w:p w:rsidR="005F6EB8" w:rsidRDefault="005F6EB8" w:rsidP="00131B9E">
      <w:pPr>
        <w:rPr>
          <w:rFonts w:ascii="Arial" w:hAnsi="Arial" w:cs="Arial"/>
          <w:sz w:val="22"/>
          <w:szCs w:val="22"/>
        </w:rPr>
      </w:pPr>
    </w:p>
    <w:p w:rsidR="005F6EB8" w:rsidRDefault="005F6EB8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Dave Martin commented he would like to see the site permits and maps with compliance officer </w:t>
      </w:r>
      <w:proofErr w:type="spellStart"/>
      <w:r>
        <w:rPr>
          <w:rFonts w:ascii="Arial" w:hAnsi="Arial" w:cs="Arial"/>
          <w:sz w:val="22"/>
          <w:szCs w:val="22"/>
        </w:rPr>
        <w:t>Hoiland’s</w:t>
      </w:r>
      <w:proofErr w:type="spellEnd"/>
      <w:r>
        <w:rPr>
          <w:rFonts w:ascii="Arial" w:hAnsi="Arial" w:cs="Arial"/>
          <w:sz w:val="22"/>
          <w:szCs w:val="22"/>
        </w:rPr>
        <w:t xml:space="preserve"> site permit report.</w:t>
      </w:r>
    </w:p>
    <w:p w:rsidR="005F6EB8" w:rsidRDefault="005F6EB8" w:rsidP="00131B9E">
      <w:pPr>
        <w:rPr>
          <w:rFonts w:ascii="Arial" w:hAnsi="Arial" w:cs="Arial"/>
          <w:sz w:val="22"/>
          <w:szCs w:val="22"/>
        </w:rPr>
      </w:pPr>
    </w:p>
    <w:p w:rsidR="005F6EB8" w:rsidRDefault="005F6EB8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Jones would like the weed ordinance to include the noxious weeds and possibly a fine included for no</w:t>
      </w:r>
      <w:r w:rsidR="0013553F">
        <w:rPr>
          <w:rFonts w:ascii="Arial" w:hAnsi="Arial" w:cs="Arial"/>
          <w:sz w:val="22"/>
          <w:szCs w:val="22"/>
        </w:rPr>
        <w:t>n-</w:t>
      </w:r>
      <w:r>
        <w:rPr>
          <w:rFonts w:ascii="Arial" w:hAnsi="Arial" w:cs="Arial"/>
          <w:sz w:val="22"/>
          <w:szCs w:val="22"/>
        </w:rPr>
        <w:t>compl</w:t>
      </w:r>
      <w:r w:rsidR="0013553F">
        <w:rPr>
          <w:rFonts w:ascii="Arial" w:hAnsi="Arial" w:cs="Arial"/>
          <w:sz w:val="22"/>
          <w:szCs w:val="22"/>
        </w:rPr>
        <w:t>iance</w:t>
      </w:r>
      <w:r>
        <w:rPr>
          <w:rFonts w:ascii="Arial" w:hAnsi="Arial" w:cs="Arial"/>
          <w:sz w:val="22"/>
          <w:szCs w:val="22"/>
        </w:rPr>
        <w:t xml:space="preserve">. This will go to the codes and ordinance committee after the first of the year. </w:t>
      </w:r>
      <w:proofErr w:type="spellStart"/>
      <w:r>
        <w:rPr>
          <w:rFonts w:ascii="Arial" w:hAnsi="Arial" w:cs="Arial"/>
          <w:sz w:val="22"/>
          <w:szCs w:val="22"/>
        </w:rPr>
        <w:t>Meriel</w:t>
      </w:r>
      <w:proofErr w:type="spellEnd"/>
      <w:r>
        <w:rPr>
          <w:rFonts w:ascii="Arial" w:hAnsi="Arial" w:cs="Arial"/>
          <w:sz w:val="22"/>
          <w:szCs w:val="22"/>
        </w:rPr>
        <w:t xml:space="preserve"> Beck would be willing to train our city employee on finding noxious weeds.</w:t>
      </w:r>
    </w:p>
    <w:p w:rsidR="005F6EB8" w:rsidRDefault="005F6EB8" w:rsidP="00131B9E">
      <w:pPr>
        <w:rPr>
          <w:rFonts w:ascii="Arial" w:hAnsi="Arial" w:cs="Arial"/>
          <w:sz w:val="22"/>
          <w:szCs w:val="22"/>
        </w:rPr>
      </w:pPr>
    </w:p>
    <w:p w:rsidR="00525A2F" w:rsidRDefault="00A30941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wor</w:t>
      </w:r>
      <w:r w:rsidR="00F236F6">
        <w:rPr>
          <w:rFonts w:ascii="Arial" w:hAnsi="Arial" w:cs="Arial"/>
          <w:sz w:val="22"/>
          <w:szCs w:val="22"/>
        </w:rPr>
        <w:t>ks Director Sib</w:t>
      </w:r>
      <w:r w:rsidR="00D51EB4">
        <w:rPr>
          <w:rFonts w:ascii="Arial" w:hAnsi="Arial" w:cs="Arial"/>
          <w:sz w:val="22"/>
          <w:szCs w:val="22"/>
        </w:rPr>
        <w:t xml:space="preserve">ley </w:t>
      </w:r>
      <w:r w:rsidR="00433BF1">
        <w:rPr>
          <w:rFonts w:ascii="Arial" w:hAnsi="Arial" w:cs="Arial"/>
          <w:sz w:val="22"/>
          <w:szCs w:val="22"/>
        </w:rPr>
        <w:t>informed the council the crew has been busy replacing the dumpsters. There was another break on Main Street on Friday. Mayor Jones will send a letter to S &amp; K Trucking for the invoice of flow able fill that was defective. That invoice will not be paid.</w:t>
      </w:r>
    </w:p>
    <w:p w:rsidR="00525A2F" w:rsidRDefault="00525A2F" w:rsidP="0040423E">
      <w:pPr>
        <w:rPr>
          <w:rFonts w:ascii="Arial" w:hAnsi="Arial" w:cs="Arial"/>
          <w:sz w:val="22"/>
          <w:szCs w:val="22"/>
        </w:rPr>
      </w:pPr>
    </w:p>
    <w:p w:rsidR="00525A2F" w:rsidRDefault="00433BF1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 by Yount, seconded by </w:t>
      </w:r>
      <w:r w:rsidR="006C3892">
        <w:rPr>
          <w:rFonts w:ascii="Arial" w:hAnsi="Arial" w:cs="Arial"/>
          <w:sz w:val="22"/>
          <w:szCs w:val="22"/>
        </w:rPr>
        <w:t>Toombs to move the weed plan to the County Weed Board. All in favor. Motion Carried.</w:t>
      </w:r>
    </w:p>
    <w:p w:rsidR="006C3892" w:rsidRDefault="006C3892" w:rsidP="0040423E">
      <w:pPr>
        <w:rPr>
          <w:rFonts w:ascii="Arial" w:hAnsi="Arial" w:cs="Arial"/>
          <w:sz w:val="22"/>
          <w:szCs w:val="22"/>
        </w:rPr>
      </w:pPr>
    </w:p>
    <w:p w:rsidR="006C3892" w:rsidRDefault="006C3892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# 1051 Hatch Act Resolution. Moved by Picchioni, seconded by Yount to approve the Hatch Act Resolution. All in favor. Motion carried.</w:t>
      </w:r>
    </w:p>
    <w:p w:rsidR="00525A2F" w:rsidRDefault="00525A2F" w:rsidP="0040423E">
      <w:pPr>
        <w:rPr>
          <w:rFonts w:ascii="Arial" w:hAnsi="Arial" w:cs="Arial"/>
          <w:sz w:val="22"/>
          <w:szCs w:val="22"/>
        </w:rPr>
      </w:pPr>
    </w:p>
    <w:p w:rsidR="00525A2F" w:rsidRDefault="0036519F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# 1052 Fair Housing Resolution. Moved by Picchioni, seconded by Yount to approve the Fair Housing Resolution. All in favor. Motion carried.</w:t>
      </w:r>
    </w:p>
    <w:p w:rsidR="0036519F" w:rsidRDefault="0036519F" w:rsidP="0040423E">
      <w:pPr>
        <w:rPr>
          <w:rFonts w:ascii="Arial" w:hAnsi="Arial" w:cs="Arial"/>
          <w:sz w:val="22"/>
          <w:szCs w:val="22"/>
        </w:rPr>
      </w:pPr>
    </w:p>
    <w:p w:rsidR="0036519F" w:rsidRDefault="0036519F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# 1053 Section 504 and ADA Complaint procedures and ADA complaint form. Moved by Picchioni, seconded by LaPierre, to approve Section 504 and ADA resolution. All in favor. Motion carried.</w:t>
      </w:r>
    </w:p>
    <w:p w:rsidR="0036519F" w:rsidRDefault="0036519F" w:rsidP="0040423E">
      <w:pPr>
        <w:rPr>
          <w:rFonts w:ascii="Arial" w:hAnsi="Arial" w:cs="Arial"/>
          <w:sz w:val="22"/>
          <w:szCs w:val="22"/>
        </w:rPr>
      </w:pPr>
    </w:p>
    <w:p w:rsidR="0036519F" w:rsidRDefault="0036519F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# 1054 Equal Employment opportunity (</w:t>
      </w:r>
      <w:r w:rsidR="0013553F">
        <w:rPr>
          <w:rFonts w:ascii="Arial" w:hAnsi="Arial" w:cs="Arial"/>
          <w:sz w:val="22"/>
          <w:szCs w:val="22"/>
        </w:rPr>
        <w:t>EEO</w:t>
      </w:r>
      <w:r>
        <w:rPr>
          <w:rFonts w:ascii="Arial" w:hAnsi="Arial" w:cs="Arial"/>
          <w:sz w:val="22"/>
          <w:szCs w:val="22"/>
        </w:rPr>
        <w:t>) policy. Moved by Picchioni, seconded by Toombs to approve EEO policy. All in favor. Motion carried.</w:t>
      </w:r>
    </w:p>
    <w:p w:rsidR="0036519F" w:rsidRDefault="0036519F" w:rsidP="0040423E">
      <w:pPr>
        <w:rPr>
          <w:rFonts w:ascii="Arial" w:hAnsi="Arial" w:cs="Arial"/>
          <w:sz w:val="22"/>
          <w:szCs w:val="22"/>
        </w:rPr>
      </w:pPr>
    </w:p>
    <w:p w:rsidR="0036519F" w:rsidRDefault="0036519F" w:rsidP="0040423E">
      <w:pPr>
        <w:rPr>
          <w:rFonts w:ascii="Arial" w:hAnsi="Arial" w:cs="Arial"/>
          <w:sz w:val="22"/>
          <w:szCs w:val="22"/>
        </w:rPr>
      </w:pPr>
    </w:p>
    <w:p w:rsidR="0036519F" w:rsidRDefault="0036519F" w:rsidP="0040423E">
      <w:pPr>
        <w:rPr>
          <w:rFonts w:ascii="Arial" w:hAnsi="Arial" w:cs="Arial"/>
          <w:sz w:val="22"/>
          <w:szCs w:val="22"/>
        </w:rPr>
      </w:pPr>
    </w:p>
    <w:p w:rsidR="006A64EE" w:rsidRDefault="006A64EE" w:rsidP="0040423E">
      <w:pPr>
        <w:rPr>
          <w:rFonts w:ascii="Arial" w:hAnsi="Arial" w:cs="Arial"/>
          <w:sz w:val="22"/>
          <w:szCs w:val="22"/>
        </w:rPr>
      </w:pPr>
    </w:p>
    <w:p w:rsidR="00A26A6D" w:rsidRDefault="00C012CD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0423E" w:rsidRPr="002E61C6" w:rsidRDefault="00892DD7" w:rsidP="0040423E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lastRenderedPageBreak/>
        <w:t>C</w:t>
      </w:r>
      <w:r w:rsidR="0040423E">
        <w:rPr>
          <w:rFonts w:ascii="Arial" w:hAnsi="Arial" w:cs="Arial"/>
          <w:color w:val="76923C" w:themeColor="accent3" w:themeShade="BF"/>
          <w:sz w:val="22"/>
          <w:szCs w:val="22"/>
        </w:rPr>
        <w:t>LA</w:t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 xml:space="preserve">IMS FOR </w:t>
      </w:r>
      <w:r w:rsidR="00525A2F">
        <w:rPr>
          <w:rFonts w:ascii="Arial" w:hAnsi="Arial" w:cs="Arial"/>
          <w:color w:val="76923C" w:themeColor="accent3" w:themeShade="BF"/>
          <w:sz w:val="22"/>
          <w:szCs w:val="22"/>
        </w:rPr>
        <w:t xml:space="preserve">THE MONTH OF NOVEMBER </w:t>
      </w:r>
      <w:r w:rsidR="0040423E" w:rsidRPr="002E61C6">
        <w:rPr>
          <w:rFonts w:ascii="Arial" w:hAnsi="Arial" w:cs="Arial"/>
          <w:color w:val="76923C" w:themeColor="accent3" w:themeShade="BF"/>
          <w:sz w:val="22"/>
          <w:szCs w:val="22"/>
        </w:rPr>
        <w:t>were read as follows:</w:t>
      </w:r>
    </w:p>
    <w:p w:rsidR="00B40EA0" w:rsidRDefault="00B40EA0" w:rsidP="009B1788">
      <w:pPr>
        <w:pStyle w:val="NoSpacing"/>
        <w:rPr>
          <w:rFonts w:ascii="Arial" w:hAnsi="Arial" w:cs="Arial"/>
          <w:sz w:val="22"/>
          <w:szCs w:val="22"/>
        </w:rPr>
      </w:pPr>
    </w:p>
    <w:p w:rsidR="009B1788" w:rsidRDefault="00E3021D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Payroll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</w:t>
      </w:r>
      <w:r w:rsidR="0036519F">
        <w:rPr>
          <w:rFonts w:ascii="Arial" w:hAnsi="Arial" w:cs="Arial"/>
          <w:color w:val="76923C" w:themeColor="accent3" w:themeShade="BF"/>
          <w:sz w:val="22"/>
          <w:szCs w:val="22"/>
        </w:rPr>
        <w:t>40,365.03</w:t>
      </w:r>
      <w:r w:rsidR="009B178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B178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>MMIA</w:t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  <w:t>$750.00</w:t>
      </w:r>
      <w:r w:rsidR="008C74D5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137230" w:rsidRDefault="007A3584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City Council </w:t>
      </w:r>
      <w:r w:rsidR="00F20BEA">
        <w:rPr>
          <w:rFonts w:ascii="Arial" w:hAnsi="Arial" w:cs="Arial"/>
          <w:color w:val="76923C" w:themeColor="accent3" w:themeShade="BF"/>
          <w:sz w:val="22"/>
          <w:szCs w:val="22"/>
        </w:rPr>
        <w:t>p</w:t>
      </w:r>
      <w:r w:rsidR="00FC5466">
        <w:rPr>
          <w:rFonts w:ascii="Arial" w:hAnsi="Arial" w:cs="Arial"/>
          <w:color w:val="76923C" w:themeColor="accent3" w:themeShade="BF"/>
          <w:sz w:val="22"/>
          <w:szCs w:val="22"/>
        </w:rPr>
        <w:t>er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 w:rsidR="006A4388">
        <w:rPr>
          <w:rFonts w:ascii="Arial" w:hAnsi="Arial" w:cs="Arial"/>
          <w:color w:val="76923C" w:themeColor="accent3" w:themeShade="BF"/>
          <w:sz w:val="22"/>
          <w:szCs w:val="22"/>
        </w:rPr>
        <w:t>Diem</w:t>
      </w:r>
      <w:r w:rsidR="00B26CD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26CD4">
        <w:rPr>
          <w:rFonts w:ascii="Arial" w:hAnsi="Arial" w:cs="Arial"/>
          <w:color w:val="76923C" w:themeColor="accent3" w:themeShade="BF"/>
          <w:sz w:val="22"/>
          <w:szCs w:val="22"/>
        </w:rPr>
        <w:tab/>
        <w:t>$</w:t>
      </w:r>
      <w:r w:rsidR="0036519F">
        <w:rPr>
          <w:rFonts w:ascii="Arial" w:hAnsi="Arial" w:cs="Arial"/>
          <w:color w:val="76923C" w:themeColor="accent3" w:themeShade="BF"/>
          <w:sz w:val="22"/>
          <w:szCs w:val="22"/>
        </w:rPr>
        <w:t>300</w:t>
      </w:r>
      <w:r w:rsidR="00285310">
        <w:rPr>
          <w:rFonts w:ascii="Arial" w:hAnsi="Arial" w:cs="Arial"/>
          <w:color w:val="76923C" w:themeColor="accent3" w:themeShade="BF"/>
          <w:sz w:val="22"/>
          <w:szCs w:val="22"/>
        </w:rPr>
        <w:t>.00</w:t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6802A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 xml:space="preserve">Montana </w:t>
      </w:r>
      <w:proofErr w:type="spellStart"/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>Dept</w:t>
      </w:r>
      <w:proofErr w:type="spellEnd"/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 xml:space="preserve"> of Admin</w:t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  <w:t>$950.00</w:t>
      </w:r>
    </w:p>
    <w:p w:rsidR="00B50B2F" w:rsidRDefault="0036519F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360 Office Solutions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$17.17</w:t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 xml:space="preserve">MT </w:t>
      </w:r>
      <w:proofErr w:type="spellStart"/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>Dept</w:t>
      </w:r>
      <w:proofErr w:type="spellEnd"/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 xml:space="preserve"> of Labor</w:t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  <w:t>$31.00</w:t>
      </w:r>
    </w:p>
    <w:p w:rsidR="00285310" w:rsidRDefault="0036519F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AT &amp; T Solutions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$9.78</w:t>
      </w:r>
      <w:r w:rsidR="005E35B3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E35B3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  <w:t>MT Rural Water System</w:t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  <w:t>$200.00</w:t>
      </w:r>
    </w:p>
    <w:p w:rsidR="00B50B2F" w:rsidRDefault="0036519F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proofErr w:type="spellStart"/>
      <w:r>
        <w:rPr>
          <w:rFonts w:ascii="Arial" w:hAnsi="Arial" w:cs="Arial"/>
          <w:color w:val="76923C" w:themeColor="accent3" w:themeShade="BF"/>
          <w:sz w:val="22"/>
          <w:szCs w:val="22"/>
        </w:rPr>
        <w:t>Barta</w:t>
      </w:r>
      <w:proofErr w:type="spellEnd"/>
      <w:r>
        <w:rPr>
          <w:rFonts w:ascii="Arial" w:hAnsi="Arial" w:cs="Arial"/>
          <w:color w:val="76923C" w:themeColor="accent3" w:themeShade="BF"/>
          <w:sz w:val="22"/>
          <w:szCs w:val="22"/>
        </w:rPr>
        <w:t>, Dan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$150.00</w:t>
      </w:r>
      <w:r w:rsidR="00087C0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>Musselshell County (2)</w:t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  <w:t>$1,678.44</w:t>
      </w:r>
    </w:p>
    <w:p w:rsidR="00285310" w:rsidRDefault="0036519F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Sky Steel &amp; Salvage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$226.30</w:t>
      </w:r>
      <w:r w:rsidR="005E35B3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E35B3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 xml:space="preserve">Normont </w:t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>Equipment</w:t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  <w:t>$58.40</w:t>
      </w:r>
    </w:p>
    <w:p w:rsidR="006802A8" w:rsidRDefault="0036519F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Carters Plumbing &amp; Heating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$358.00</w:t>
      </w:r>
      <w:r w:rsidR="0070085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70085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>Northwest Pipe</w:t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  <w:t>$613.34</w:t>
      </w:r>
    </w:p>
    <w:p w:rsidR="00E437FC" w:rsidRDefault="0036519F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of Roundup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$55.40</w:t>
      </w:r>
      <w:r w:rsidR="0070085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437F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E35B3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>Northwestern Energy</w:t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  <w:t>$10,393.99</w:t>
      </w:r>
    </w:p>
    <w:p w:rsidR="006D6ADB" w:rsidRDefault="0036519F" w:rsidP="00D41ADC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Deluxe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$48.01</w:t>
      </w:r>
      <w:r w:rsidR="0070085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E35B3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E35B3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>O’Reilly Auto Parts</w:t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  <w:t>$119.27</w:t>
      </w:r>
    </w:p>
    <w:p w:rsidR="00700852" w:rsidRDefault="0036519F" w:rsidP="00D41ADC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DPC Industries,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$760.19</w:t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  <w:t>Picchioni IGA</w:t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  <w:t>$32.83</w:t>
      </w:r>
    </w:p>
    <w:p w:rsidR="00D41ADC" w:rsidRDefault="0036519F" w:rsidP="00D41ADC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Electric Service Shop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$105.99</w:t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>Pitney Bowes</w:t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  <w:t>$42.94</w:t>
      </w:r>
    </w:p>
    <w:p w:rsidR="00C2198C" w:rsidRDefault="0036519F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Energy Laboratories, Inc.</w:t>
      </w:r>
      <w:r w:rsidR="00FF1E98">
        <w:rPr>
          <w:rFonts w:ascii="Arial" w:hAnsi="Arial" w:cs="Arial"/>
          <w:color w:val="76923C" w:themeColor="accent3" w:themeShade="BF"/>
          <w:sz w:val="22"/>
          <w:szCs w:val="22"/>
        </w:rPr>
        <w:tab/>
        <w:t>$697.50</w:t>
      </w:r>
      <w:r w:rsidR="005E35B3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B191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>Roundup Hardware</w:t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  <w:t>$314.21</w:t>
      </w:r>
    </w:p>
    <w:p w:rsidR="00A536D9" w:rsidRDefault="00FF1E98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Ferguson Enterprises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$2,478.89</w:t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>Roundup Record Tribune</w:t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  <w:t>$39.00</w:t>
      </w:r>
    </w:p>
    <w:p w:rsidR="008544D1" w:rsidRDefault="00FF1E98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Florin’s Service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$836.50</w:t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  <w:t>Snowy Mountain Develop</w:t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  <w:t>$2,422.88</w:t>
      </w:r>
    </w:p>
    <w:p w:rsidR="008544D1" w:rsidRDefault="00FF1E98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GIS Direct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$17,025.50</w:t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>Solid Waste Systems</w:t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  <w:t>$78,626.00</w:t>
      </w:r>
    </w:p>
    <w:p w:rsidR="00A536D9" w:rsidRDefault="00FF1E98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Grainger</w:t>
      </w:r>
      <w:r w:rsidR="008544D1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$578.53</w:t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>Tractor &amp; Equipment</w:t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  <w:t>$48.94</w:t>
      </w:r>
    </w:p>
    <w:p w:rsidR="00CB31F4" w:rsidRDefault="00FF1E98" w:rsidP="00F2078D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Hoiland, Bruce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$230.00</w:t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proofErr w:type="spellStart"/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>Watco</w:t>
      </w:r>
      <w:proofErr w:type="spellEnd"/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>, Inc.</w:t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  <w:t>$1,167.20</w:t>
      </w:r>
    </w:p>
    <w:p w:rsidR="00CB31F4" w:rsidRDefault="00FF1E98" w:rsidP="00F2078D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Jones, Sandra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$264.35</w:t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CB31F4" w:rsidRDefault="00FF1E98" w:rsidP="00F2078D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Lundvall Lance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$550</w:t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>.00</w:t>
      </w:r>
      <w:r w:rsidR="0094718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47185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947185" w:rsidRDefault="00FF1E98" w:rsidP="00F2078D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Mid-Rivers Communications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</w:t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>327.65</w:t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F2078D" w:rsidRDefault="00CB31F4" w:rsidP="00F2078D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2078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2078D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40423E" w:rsidRPr="00374646" w:rsidRDefault="0040423E" w:rsidP="001153B7">
      <w:pPr>
        <w:pStyle w:val="NoSpacing"/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>Moved b</w:t>
      </w:r>
      <w:r>
        <w:rPr>
          <w:rFonts w:ascii="Arial" w:hAnsi="Arial" w:cs="Arial"/>
          <w:sz w:val="22"/>
          <w:szCs w:val="22"/>
        </w:rPr>
        <w:t xml:space="preserve">y </w:t>
      </w:r>
      <w:r w:rsidR="0036519F">
        <w:rPr>
          <w:rFonts w:ascii="Arial" w:hAnsi="Arial" w:cs="Arial"/>
          <w:sz w:val="22"/>
          <w:szCs w:val="22"/>
        </w:rPr>
        <w:t>LaPierre</w:t>
      </w:r>
      <w:r w:rsidR="00C11738">
        <w:rPr>
          <w:rFonts w:ascii="Arial" w:hAnsi="Arial" w:cs="Arial"/>
          <w:sz w:val="22"/>
          <w:szCs w:val="22"/>
        </w:rPr>
        <w:t>,</w:t>
      </w:r>
      <w:r w:rsidRPr="00374646">
        <w:rPr>
          <w:rFonts w:ascii="Arial" w:hAnsi="Arial" w:cs="Arial"/>
          <w:sz w:val="22"/>
          <w:szCs w:val="22"/>
        </w:rPr>
        <w:t xml:space="preserve"> seconded by</w:t>
      </w:r>
      <w:r w:rsidR="0036519F">
        <w:rPr>
          <w:rFonts w:ascii="Arial" w:hAnsi="Arial" w:cs="Arial"/>
          <w:sz w:val="22"/>
          <w:szCs w:val="22"/>
        </w:rPr>
        <w:t xml:space="preserve"> Picchioni</w:t>
      </w:r>
      <w:r w:rsidRPr="00374646">
        <w:rPr>
          <w:rFonts w:ascii="Arial" w:hAnsi="Arial" w:cs="Arial"/>
          <w:sz w:val="22"/>
          <w:szCs w:val="22"/>
        </w:rPr>
        <w:t xml:space="preserve"> to approve the claims as read and draw warrants</w:t>
      </w:r>
      <w:r>
        <w:rPr>
          <w:rFonts w:ascii="Arial" w:hAnsi="Arial" w:cs="Arial"/>
          <w:sz w:val="22"/>
          <w:szCs w:val="22"/>
        </w:rPr>
        <w:t xml:space="preserve"> on the treasury for the same. All in favor. </w:t>
      </w:r>
      <w:r w:rsidRPr="00374646">
        <w:rPr>
          <w:rFonts w:ascii="Arial" w:hAnsi="Arial" w:cs="Arial"/>
          <w:sz w:val="22"/>
          <w:szCs w:val="22"/>
        </w:rPr>
        <w:t>Motion carried.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86AC2" w:rsidRDefault="00C86AC2" w:rsidP="0040423E">
      <w:pPr>
        <w:rPr>
          <w:rFonts w:ascii="Arial" w:hAnsi="Arial" w:cs="Arial"/>
          <w:sz w:val="22"/>
          <w:szCs w:val="22"/>
        </w:rPr>
      </w:pPr>
    </w:p>
    <w:p w:rsidR="0040423E" w:rsidRPr="00374646" w:rsidRDefault="0040423E" w:rsidP="0040423E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Moved by </w:t>
      </w:r>
      <w:r w:rsidR="0036519F">
        <w:rPr>
          <w:rFonts w:ascii="Arial" w:hAnsi="Arial" w:cs="Arial"/>
          <w:sz w:val="22"/>
          <w:szCs w:val="22"/>
        </w:rPr>
        <w:t>LaPierre</w:t>
      </w:r>
      <w:r w:rsidR="005F7391">
        <w:rPr>
          <w:rFonts w:ascii="Arial" w:hAnsi="Arial" w:cs="Arial"/>
          <w:sz w:val="22"/>
          <w:szCs w:val="22"/>
        </w:rPr>
        <w:t>,</w:t>
      </w:r>
      <w:r w:rsidRPr="00374646">
        <w:rPr>
          <w:rFonts w:ascii="Arial" w:hAnsi="Arial" w:cs="Arial"/>
          <w:sz w:val="22"/>
          <w:szCs w:val="22"/>
        </w:rPr>
        <w:t xml:space="preserve"> seconded by </w:t>
      </w:r>
      <w:r w:rsidR="0036519F">
        <w:rPr>
          <w:rFonts w:ascii="Arial" w:hAnsi="Arial" w:cs="Arial"/>
          <w:sz w:val="22"/>
          <w:szCs w:val="22"/>
        </w:rPr>
        <w:t>Toombs</w:t>
      </w:r>
      <w:r w:rsidR="00C012CD">
        <w:rPr>
          <w:rFonts w:ascii="Arial" w:hAnsi="Arial" w:cs="Arial"/>
          <w:sz w:val="22"/>
          <w:szCs w:val="22"/>
        </w:rPr>
        <w:t xml:space="preserve"> </w:t>
      </w:r>
      <w:r w:rsidRPr="00374646">
        <w:rPr>
          <w:rFonts w:ascii="Arial" w:hAnsi="Arial" w:cs="Arial"/>
          <w:sz w:val="22"/>
          <w:szCs w:val="22"/>
        </w:rPr>
        <w:t>to adjourn the meeting.  Motion carried.  The meeting adjourned at</w:t>
      </w:r>
      <w:r w:rsidR="001153B7">
        <w:rPr>
          <w:rFonts w:ascii="Arial" w:hAnsi="Arial" w:cs="Arial"/>
          <w:sz w:val="22"/>
          <w:szCs w:val="22"/>
        </w:rPr>
        <w:t xml:space="preserve"> 7</w:t>
      </w:r>
      <w:r w:rsidR="00DF77B5">
        <w:rPr>
          <w:rFonts w:ascii="Arial" w:hAnsi="Arial" w:cs="Arial"/>
          <w:sz w:val="22"/>
          <w:szCs w:val="22"/>
        </w:rPr>
        <w:t>:</w:t>
      </w:r>
      <w:r w:rsidR="0036519F">
        <w:rPr>
          <w:rFonts w:ascii="Arial" w:hAnsi="Arial" w:cs="Arial"/>
          <w:sz w:val="22"/>
          <w:szCs w:val="22"/>
        </w:rPr>
        <w:t>3</w:t>
      </w:r>
      <w:r w:rsidR="00DF77B5">
        <w:rPr>
          <w:rFonts w:ascii="Arial" w:hAnsi="Arial" w:cs="Arial"/>
          <w:sz w:val="22"/>
          <w:szCs w:val="22"/>
        </w:rPr>
        <w:t>0</w:t>
      </w:r>
      <w:r w:rsidR="00121CE8">
        <w:rPr>
          <w:rFonts w:ascii="Arial" w:hAnsi="Arial" w:cs="Arial"/>
          <w:sz w:val="22"/>
          <w:szCs w:val="22"/>
        </w:rPr>
        <w:t xml:space="preserve"> </w:t>
      </w:r>
      <w:r w:rsidR="00F51BC0">
        <w:rPr>
          <w:rFonts w:ascii="Arial" w:hAnsi="Arial" w:cs="Arial"/>
          <w:sz w:val="22"/>
          <w:szCs w:val="22"/>
        </w:rPr>
        <w:t>p.m</w:t>
      </w:r>
      <w:r w:rsidRPr="00374646">
        <w:rPr>
          <w:rFonts w:ascii="Arial" w:hAnsi="Arial" w:cs="Arial"/>
          <w:sz w:val="22"/>
          <w:szCs w:val="22"/>
        </w:rPr>
        <w:t>.</w:t>
      </w:r>
    </w:p>
    <w:p w:rsidR="00B75246" w:rsidRDefault="00B75246" w:rsidP="00187A69">
      <w:pPr>
        <w:ind w:left="4320" w:firstLine="720"/>
        <w:rPr>
          <w:rFonts w:ascii="Arial" w:hAnsi="Arial" w:cs="Arial"/>
          <w:sz w:val="22"/>
          <w:szCs w:val="22"/>
        </w:rPr>
      </w:pPr>
    </w:p>
    <w:p w:rsidR="00EB1918" w:rsidRDefault="00EB1918" w:rsidP="00187A69">
      <w:pPr>
        <w:ind w:left="4320" w:firstLine="720"/>
        <w:rPr>
          <w:rFonts w:ascii="Arial" w:hAnsi="Arial" w:cs="Arial"/>
          <w:sz w:val="22"/>
          <w:szCs w:val="22"/>
        </w:rPr>
      </w:pPr>
    </w:p>
    <w:p w:rsidR="00EB1918" w:rsidRDefault="00EB1918" w:rsidP="00187A69">
      <w:pPr>
        <w:ind w:left="4320" w:firstLine="720"/>
        <w:rPr>
          <w:rFonts w:ascii="Arial" w:hAnsi="Arial" w:cs="Arial"/>
          <w:sz w:val="22"/>
          <w:szCs w:val="22"/>
        </w:rPr>
      </w:pPr>
    </w:p>
    <w:p w:rsidR="00EB1918" w:rsidRDefault="00EB1918" w:rsidP="00187A69">
      <w:pPr>
        <w:ind w:left="4320" w:firstLine="720"/>
        <w:rPr>
          <w:rFonts w:ascii="Arial" w:hAnsi="Arial" w:cs="Arial"/>
          <w:sz w:val="22"/>
          <w:szCs w:val="22"/>
        </w:rPr>
      </w:pPr>
    </w:p>
    <w:p w:rsidR="0040423E" w:rsidRPr="00374646" w:rsidRDefault="0040423E" w:rsidP="00187A69">
      <w:pPr>
        <w:ind w:left="4320" w:firstLine="720"/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  _________________________</w:t>
      </w:r>
    </w:p>
    <w:p w:rsidR="0040423E" w:rsidRDefault="00187A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BY_________________________</w:t>
      </w:r>
      <w:r w:rsidR="0040423E" w:rsidRPr="00374646">
        <w:rPr>
          <w:rFonts w:ascii="Arial" w:hAnsi="Arial" w:cs="Arial"/>
          <w:sz w:val="22"/>
          <w:szCs w:val="22"/>
        </w:rPr>
        <w:t xml:space="preserve">         </w:t>
      </w:r>
      <w:r w:rsidR="0040423E">
        <w:rPr>
          <w:rFonts w:ascii="Arial" w:hAnsi="Arial" w:cs="Arial"/>
          <w:sz w:val="22"/>
          <w:szCs w:val="22"/>
        </w:rPr>
        <w:t>Tanya Lanter</w:t>
      </w:r>
      <w:r w:rsidR="0040423E" w:rsidRPr="00374646">
        <w:rPr>
          <w:rFonts w:ascii="Arial" w:hAnsi="Arial" w:cs="Arial"/>
          <w:sz w:val="22"/>
          <w:szCs w:val="22"/>
        </w:rPr>
        <w:t xml:space="preserve"> – Clerk/Treasurer</w:t>
      </w:r>
    </w:p>
    <w:p w:rsidR="0040423E" w:rsidRPr="00374646" w:rsidRDefault="00187A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Sandra Jones- Mayor</w:t>
      </w:r>
    </w:p>
    <w:p w:rsidR="00477D68" w:rsidRDefault="0040423E" w:rsidP="00FC5466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</w:t>
      </w:r>
    </w:p>
    <w:p w:rsidR="005D3135" w:rsidRDefault="0036519F" w:rsidP="0036519F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sectPr w:rsidR="005D3135" w:rsidSect="00BC1DA9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E"/>
    <w:rsid w:val="00000A17"/>
    <w:rsid w:val="00006679"/>
    <w:rsid w:val="00022508"/>
    <w:rsid w:val="00033C83"/>
    <w:rsid w:val="00035A04"/>
    <w:rsid w:val="00035E51"/>
    <w:rsid w:val="000423F2"/>
    <w:rsid w:val="0005558D"/>
    <w:rsid w:val="00075A29"/>
    <w:rsid w:val="00087C0D"/>
    <w:rsid w:val="000A4D4F"/>
    <w:rsid w:val="000A69CE"/>
    <w:rsid w:val="000B0E48"/>
    <w:rsid w:val="000D5C41"/>
    <w:rsid w:val="000D7BA6"/>
    <w:rsid w:val="000E0EF0"/>
    <w:rsid w:val="000F53EF"/>
    <w:rsid w:val="0010699C"/>
    <w:rsid w:val="001120BB"/>
    <w:rsid w:val="001153B7"/>
    <w:rsid w:val="00115BE1"/>
    <w:rsid w:val="00121276"/>
    <w:rsid w:val="00121CE8"/>
    <w:rsid w:val="0012733F"/>
    <w:rsid w:val="00131B9E"/>
    <w:rsid w:val="0013553F"/>
    <w:rsid w:val="00136459"/>
    <w:rsid w:val="00137230"/>
    <w:rsid w:val="00146B6B"/>
    <w:rsid w:val="001760CD"/>
    <w:rsid w:val="00187A69"/>
    <w:rsid w:val="001949FE"/>
    <w:rsid w:val="001A0D89"/>
    <w:rsid w:val="001B5AD2"/>
    <w:rsid w:val="001E0789"/>
    <w:rsid w:val="001E5FB5"/>
    <w:rsid w:val="0021177C"/>
    <w:rsid w:val="002123DA"/>
    <w:rsid w:val="002207BF"/>
    <w:rsid w:val="00226BF9"/>
    <w:rsid w:val="00232C67"/>
    <w:rsid w:val="002334C8"/>
    <w:rsid w:val="002533BC"/>
    <w:rsid w:val="002640C3"/>
    <w:rsid w:val="002755A8"/>
    <w:rsid w:val="002760BC"/>
    <w:rsid w:val="002767C0"/>
    <w:rsid w:val="0028095D"/>
    <w:rsid w:val="00285310"/>
    <w:rsid w:val="00287E43"/>
    <w:rsid w:val="002A5A75"/>
    <w:rsid w:val="002D3E2C"/>
    <w:rsid w:val="002E6FAA"/>
    <w:rsid w:val="002F086E"/>
    <w:rsid w:val="003052B8"/>
    <w:rsid w:val="00305CDA"/>
    <w:rsid w:val="00306FE6"/>
    <w:rsid w:val="0031180F"/>
    <w:rsid w:val="00315C2C"/>
    <w:rsid w:val="00316D35"/>
    <w:rsid w:val="0032533F"/>
    <w:rsid w:val="00326F62"/>
    <w:rsid w:val="00327BED"/>
    <w:rsid w:val="00327C50"/>
    <w:rsid w:val="003436E8"/>
    <w:rsid w:val="003451E7"/>
    <w:rsid w:val="00345C9C"/>
    <w:rsid w:val="00355A7C"/>
    <w:rsid w:val="003623AE"/>
    <w:rsid w:val="0036519F"/>
    <w:rsid w:val="003811F3"/>
    <w:rsid w:val="003A34CE"/>
    <w:rsid w:val="003B787E"/>
    <w:rsid w:val="003C1336"/>
    <w:rsid w:val="003C1E70"/>
    <w:rsid w:val="003D13B5"/>
    <w:rsid w:val="003D3D5F"/>
    <w:rsid w:val="003E03F6"/>
    <w:rsid w:val="003E6F32"/>
    <w:rsid w:val="003F1063"/>
    <w:rsid w:val="003F1461"/>
    <w:rsid w:val="003F1AA3"/>
    <w:rsid w:val="003F4F20"/>
    <w:rsid w:val="00401B9A"/>
    <w:rsid w:val="0040423E"/>
    <w:rsid w:val="00407B96"/>
    <w:rsid w:val="00415460"/>
    <w:rsid w:val="00433BF1"/>
    <w:rsid w:val="0044723F"/>
    <w:rsid w:val="00452DA6"/>
    <w:rsid w:val="00456873"/>
    <w:rsid w:val="00466968"/>
    <w:rsid w:val="00470F12"/>
    <w:rsid w:val="00477D68"/>
    <w:rsid w:val="00496D8F"/>
    <w:rsid w:val="00497934"/>
    <w:rsid w:val="004A6348"/>
    <w:rsid w:val="004B410D"/>
    <w:rsid w:val="004C0469"/>
    <w:rsid w:val="004C188D"/>
    <w:rsid w:val="004C32B4"/>
    <w:rsid w:val="004C4265"/>
    <w:rsid w:val="004D2AB3"/>
    <w:rsid w:val="004E2368"/>
    <w:rsid w:val="004E6747"/>
    <w:rsid w:val="00502517"/>
    <w:rsid w:val="00503D0D"/>
    <w:rsid w:val="00525799"/>
    <w:rsid w:val="00525A2F"/>
    <w:rsid w:val="005272C5"/>
    <w:rsid w:val="005505B2"/>
    <w:rsid w:val="00552913"/>
    <w:rsid w:val="005551FE"/>
    <w:rsid w:val="005641A6"/>
    <w:rsid w:val="00565CB7"/>
    <w:rsid w:val="0057707A"/>
    <w:rsid w:val="005860BA"/>
    <w:rsid w:val="00596F5B"/>
    <w:rsid w:val="005A0AEF"/>
    <w:rsid w:val="005A57C0"/>
    <w:rsid w:val="005A6B72"/>
    <w:rsid w:val="005B2FE8"/>
    <w:rsid w:val="005C0E8D"/>
    <w:rsid w:val="005C5527"/>
    <w:rsid w:val="005C7D0A"/>
    <w:rsid w:val="005D0446"/>
    <w:rsid w:val="005D143E"/>
    <w:rsid w:val="005D3135"/>
    <w:rsid w:val="005E35B3"/>
    <w:rsid w:val="005F6EB8"/>
    <w:rsid w:val="005F7391"/>
    <w:rsid w:val="005F7AC9"/>
    <w:rsid w:val="006122BC"/>
    <w:rsid w:val="00630919"/>
    <w:rsid w:val="00634254"/>
    <w:rsid w:val="006361C9"/>
    <w:rsid w:val="00647B57"/>
    <w:rsid w:val="00655800"/>
    <w:rsid w:val="00665EE4"/>
    <w:rsid w:val="006802A8"/>
    <w:rsid w:val="006810BA"/>
    <w:rsid w:val="00681124"/>
    <w:rsid w:val="00683890"/>
    <w:rsid w:val="006945DD"/>
    <w:rsid w:val="006A4388"/>
    <w:rsid w:val="006A64EE"/>
    <w:rsid w:val="006A7790"/>
    <w:rsid w:val="006B406C"/>
    <w:rsid w:val="006B6F15"/>
    <w:rsid w:val="006C1413"/>
    <w:rsid w:val="006C22C0"/>
    <w:rsid w:val="006C3892"/>
    <w:rsid w:val="006D6ADB"/>
    <w:rsid w:val="00700852"/>
    <w:rsid w:val="00700C74"/>
    <w:rsid w:val="0071338B"/>
    <w:rsid w:val="007148D0"/>
    <w:rsid w:val="0071497A"/>
    <w:rsid w:val="007308CD"/>
    <w:rsid w:val="00737922"/>
    <w:rsid w:val="0074112C"/>
    <w:rsid w:val="00754A06"/>
    <w:rsid w:val="0077028C"/>
    <w:rsid w:val="00773E65"/>
    <w:rsid w:val="00782D55"/>
    <w:rsid w:val="00791930"/>
    <w:rsid w:val="007978A1"/>
    <w:rsid w:val="007A3584"/>
    <w:rsid w:val="007A7C3E"/>
    <w:rsid w:val="007C13A9"/>
    <w:rsid w:val="007D76DB"/>
    <w:rsid w:val="007E4552"/>
    <w:rsid w:val="008021D3"/>
    <w:rsid w:val="00802CD2"/>
    <w:rsid w:val="008273CC"/>
    <w:rsid w:val="008544D1"/>
    <w:rsid w:val="00870B6F"/>
    <w:rsid w:val="00872093"/>
    <w:rsid w:val="008845D0"/>
    <w:rsid w:val="00892DD7"/>
    <w:rsid w:val="008973C5"/>
    <w:rsid w:val="008A5BE1"/>
    <w:rsid w:val="008A6958"/>
    <w:rsid w:val="008A70F6"/>
    <w:rsid w:val="008B5E7F"/>
    <w:rsid w:val="008B64FC"/>
    <w:rsid w:val="008C1CC7"/>
    <w:rsid w:val="008C74D5"/>
    <w:rsid w:val="008D7124"/>
    <w:rsid w:val="008F1B15"/>
    <w:rsid w:val="008F5C11"/>
    <w:rsid w:val="00900A88"/>
    <w:rsid w:val="00900AA7"/>
    <w:rsid w:val="00902F40"/>
    <w:rsid w:val="00906CF3"/>
    <w:rsid w:val="00907CB8"/>
    <w:rsid w:val="009157B5"/>
    <w:rsid w:val="00931E24"/>
    <w:rsid w:val="00946DF7"/>
    <w:rsid w:val="00947185"/>
    <w:rsid w:val="0095101F"/>
    <w:rsid w:val="00953A35"/>
    <w:rsid w:val="00972D5E"/>
    <w:rsid w:val="00976823"/>
    <w:rsid w:val="009910F5"/>
    <w:rsid w:val="00991355"/>
    <w:rsid w:val="009928A6"/>
    <w:rsid w:val="009A05BE"/>
    <w:rsid w:val="009B1788"/>
    <w:rsid w:val="009B18ED"/>
    <w:rsid w:val="009B5BD7"/>
    <w:rsid w:val="009B7773"/>
    <w:rsid w:val="009C20B0"/>
    <w:rsid w:val="009C572B"/>
    <w:rsid w:val="00A025C9"/>
    <w:rsid w:val="00A17C17"/>
    <w:rsid w:val="00A23084"/>
    <w:rsid w:val="00A24728"/>
    <w:rsid w:val="00A26A6D"/>
    <w:rsid w:val="00A30941"/>
    <w:rsid w:val="00A30FCC"/>
    <w:rsid w:val="00A3460B"/>
    <w:rsid w:val="00A34993"/>
    <w:rsid w:val="00A3522F"/>
    <w:rsid w:val="00A43EBB"/>
    <w:rsid w:val="00A536D9"/>
    <w:rsid w:val="00A655BD"/>
    <w:rsid w:val="00A93175"/>
    <w:rsid w:val="00A93904"/>
    <w:rsid w:val="00A9753D"/>
    <w:rsid w:val="00AA4B4E"/>
    <w:rsid w:val="00AA5B77"/>
    <w:rsid w:val="00AC4BE5"/>
    <w:rsid w:val="00AE555E"/>
    <w:rsid w:val="00AF30FC"/>
    <w:rsid w:val="00AF3DCE"/>
    <w:rsid w:val="00B03111"/>
    <w:rsid w:val="00B26CD4"/>
    <w:rsid w:val="00B40EA0"/>
    <w:rsid w:val="00B50B2F"/>
    <w:rsid w:val="00B55071"/>
    <w:rsid w:val="00B61398"/>
    <w:rsid w:val="00B616A9"/>
    <w:rsid w:val="00B63D9D"/>
    <w:rsid w:val="00B75246"/>
    <w:rsid w:val="00B80C41"/>
    <w:rsid w:val="00B86448"/>
    <w:rsid w:val="00B92D17"/>
    <w:rsid w:val="00B9742C"/>
    <w:rsid w:val="00BA3A2C"/>
    <w:rsid w:val="00BB2378"/>
    <w:rsid w:val="00BB3843"/>
    <w:rsid w:val="00BB389D"/>
    <w:rsid w:val="00BC11C4"/>
    <w:rsid w:val="00BC1DA9"/>
    <w:rsid w:val="00BC4AF7"/>
    <w:rsid w:val="00BD7927"/>
    <w:rsid w:val="00BF1A1C"/>
    <w:rsid w:val="00BF563A"/>
    <w:rsid w:val="00C012CD"/>
    <w:rsid w:val="00C11738"/>
    <w:rsid w:val="00C15163"/>
    <w:rsid w:val="00C20D4C"/>
    <w:rsid w:val="00C2198C"/>
    <w:rsid w:val="00C316E6"/>
    <w:rsid w:val="00C5196B"/>
    <w:rsid w:val="00C616D5"/>
    <w:rsid w:val="00C64284"/>
    <w:rsid w:val="00C75A55"/>
    <w:rsid w:val="00C86AC2"/>
    <w:rsid w:val="00CA10B4"/>
    <w:rsid w:val="00CA2845"/>
    <w:rsid w:val="00CA62EC"/>
    <w:rsid w:val="00CB31F4"/>
    <w:rsid w:val="00CC405A"/>
    <w:rsid w:val="00CC7363"/>
    <w:rsid w:val="00CD58B1"/>
    <w:rsid w:val="00CE21BB"/>
    <w:rsid w:val="00CE51EB"/>
    <w:rsid w:val="00CF31E7"/>
    <w:rsid w:val="00CF7ECD"/>
    <w:rsid w:val="00D055C5"/>
    <w:rsid w:val="00D061D0"/>
    <w:rsid w:val="00D35739"/>
    <w:rsid w:val="00D41ADC"/>
    <w:rsid w:val="00D42232"/>
    <w:rsid w:val="00D428EB"/>
    <w:rsid w:val="00D434F6"/>
    <w:rsid w:val="00D4735F"/>
    <w:rsid w:val="00D51EB4"/>
    <w:rsid w:val="00D54210"/>
    <w:rsid w:val="00D70280"/>
    <w:rsid w:val="00D857EF"/>
    <w:rsid w:val="00D93D9A"/>
    <w:rsid w:val="00DA6BB2"/>
    <w:rsid w:val="00DC54F4"/>
    <w:rsid w:val="00DF30A3"/>
    <w:rsid w:val="00DF77B5"/>
    <w:rsid w:val="00E04572"/>
    <w:rsid w:val="00E1325E"/>
    <w:rsid w:val="00E3021D"/>
    <w:rsid w:val="00E32CD8"/>
    <w:rsid w:val="00E369CC"/>
    <w:rsid w:val="00E419C2"/>
    <w:rsid w:val="00E41AFA"/>
    <w:rsid w:val="00E42437"/>
    <w:rsid w:val="00E437FC"/>
    <w:rsid w:val="00E50859"/>
    <w:rsid w:val="00E57868"/>
    <w:rsid w:val="00E60026"/>
    <w:rsid w:val="00E6711D"/>
    <w:rsid w:val="00E878F3"/>
    <w:rsid w:val="00E93628"/>
    <w:rsid w:val="00E9447F"/>
    <w:rsid w:val="00E96CD9"/>
    <w:rsid w:val="00EA0645"/>
    <w:rsid w:val="00EA421B"/>
    <w:rsid w:val="00EB1918"/>
    <w:rsid w:val="00EC56B9"/>
    <w:rsid w:val="00ED0804"/>
    <w:rsid w:val="00ED622F"/>
    <w:rsid w:val="00ED7454"/>
    <w:rsid w:val="00EE3F4E"/>
    <w:rsid w:val="00F10B86"/>
    <w:rsid w:val="00F2078D"/>
    <w:rsid w:val="00F20BEA"/>
    <w:rsid w:val="00F236F6"/>
    <w:rsid w:val="00F33E9C"/>
    <w:rsid w:val="00F400AB"/>
    <w:rsid w:val="00F42299"/>
    <w:rsid w:val="00F42489"/>
    <w:rsid w:val="00F51BC0"/>
    <w:rsid w:val="00F552F9"/>
    <w:rsid w:val="00F6536A"/>
    <w:rsid w:val="00F773B7"/>
    <w:rsid w:val="00F86A82"/>
    <w:rsid w:val="00F92088"/>
    <w:rsid w:val="00F92AEB"/>
    <w:rsid w:val="00F95AB2"/>
    <w:rsid w:val="00F95F09"/>
    <w:rsid w:val="00FA37C9"/>
    <w:rsid w:val="00FA38AA"/>
    <w:rsid w:val="00FA6BD4"/>
    <w:rsid w:val="00FB14E8"/>
    <w:rsid w:val="00FB1948"/>
    <w:rsid w:val="00FB2BDE"/>
    <w:rsid w:val="00FC5466"/>
    <w:rsid w:val="00FD0366"/>
    <w:rsid w:val="00FE6741"/>
    <w:rsid w:val="00FE6C3F"/>
    <w:rsid w:val="00FF17C4"/>
    <w:rsid w:val="00FF1E98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5F54A-DEF5-4E07-9A94-915DCF7C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5599-613D-45C7-8446-3E2EA940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User</cp:lastModifiedBy>
  <cp:revision>2</cp:revision>
  <cp:lastPrinted>2015-12-10T22:31:00Z</cp:lastPrinted>
  <dcterms:created xsi:type="dcterms:W3CDTF">2015-12-10T22:31:00Z</dcterms:created>
  <dcterms:modified xsi:type="dcterms:W3CDTF">2015-12-10T22:31:00Z</dcterms:modified>
</cp:coreProperties>
</file>