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6AEC57CE"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577F26">
        <w:rPr>
          <w:rFonts w:ascii="Times New Roman" w:hAnsi="Times New Roman"/>
        </w:rPr>
        <w:t>December 3</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007CED39"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577F26">
        <w:rPr>
          <w:rFonts w:ascii="Arial" w:hAnsi="Arial" w:cs="Arial"/>
          <w:sz w:val="22"/>
          <w:szCs w:val="22"/>
        </w:rPr>
        <w:t>Mayor Jones.</w:t>
      </w:r>
      <w:r w:rsidR="0040423E" w:rsidRPr="009C5A63">
        <w:rPr>
          <w:rFonts w:ascii="Times New Roman" w:hAnsi="Times New Roman"/>
        </w:rPr>
        <w:t xml:space="preserve">  </w:t>
      </w:r>
      <w:r w:rsidR="00251E07">
        <w:rPr>
          <w:rFonts w:ascii="Arial" w:hAnsi="Arial" w:cs="Arial"/>
          <w:sz w:val="22"/>
          <w:szCs w:val="22"/>
        </w:rPr>
        <w:t xml:space="preserve">Clerk/Treasurer Lanter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 xml:space="preserve">ouncil </w:t>
      </w:r>
      <w:r w:rsidR="00582CE3" w:rsidRPr="009C5A63">
        <w:rPr>
          <w:rFonts w:ascii="Times New Roman" w:hAnsi="Times New Roman"/>
        </w:rPr>
        <w:t>members</w:t>
      </w:r>
      <w:r w:rsidR="00582CE3">
        <w:rPr>
          <w:rFonts w:ascii="Times New Roman" w:hAnsi="Times New Roman"/>
        </w:rPr>
        <w:t>, Liggett</w:t>
      </w:r>
      <w:r w:rsidR="001B52D3">
        <w:rPr>
          <w:rFonts w:ascii="Times New Roman" w:hAnsi="Times New Roman"/>
        </w:rPr>
        <w:t xml:space="preserve">, </w:t>
      </w:r>
      <w:r w:rsidR="00582CE3">
        <w:rPr>
          <w:rFonts w:ascii="Times New Roman" w:hAnsi="Times New Roman"/>
        </w:rPr>
        <w:t xml:space="preserve">Schladweiler, </w:t>
      </w:r>
      <w:r w:rsidR="00A165A8">
        <w:rPr>
          <w:rFonts w:ascii="Times New Roman" w:hAnsi="Times New Roman"/>
        </w:rPr>
        <w:t>Erickson</w:t>
      </w:r>
      <w:r w:rsidR="00D3523B">
        <w:rPr>
          <w:rFonts w:ascii="Times New Roman" w:hAnsi="Times New Roman"/>
        </w:rPr>
        <w:t xml:space="preserve">, </w:t>
      </w:r>
      <w:r w:rsidR="00A165A8">
        <w:rPr>
          <w:rFonts w:ascii="Times New Roman" w:hAnsi="Times New Roman"/>
        </w:rPr>
        <w:t xml:space="preserve">Perrella, </w:t>
      </w:r>
      <w:r w:rsidR="00582CE3">
        <w:rPr>
          <w:rFonts w:ascii="Times New Roman" w:hAnsi="Times New Roman"/>
        </w:rPr>
        <w:t xml:space="preserve">Griffith, </w:t>
      </w:r>
      <w:r w:rsidR="00A165A8">
        <w:rPr>
          <w:rFonts w:ascii="Times New Roman" w:hAnsi="Times New Roman"/>
        </w:rPr>
        <w:t>Toombs</w:t>
      </w:r>
      <w:r w:rsidR="00251E07">
        <w:rPr>
          <w:rFonts w:ascii="Times New Roman" w:hAnsi="Times New Roman"/>
        </w:rPr>
        <w:t xml:space="preserve">,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582CE3">
        <w:rPr>
          <w:rFonts w:ascii="Times New Roman" w:hAnsi="Times New Roman"/>
        </w:rPr>
        <w:t>Director Sibley and Assistant</w:t>
      </w:r>
      <w:r w:rsidR="00251E07">
        <w:rPr>
          <w:rFonts w:ascii="Times New Roman" w:hAnsi="Times New Roman"/>
        </w:rPr>
        <w:t xml:space="preserve"> Clerk Mann.  </w:t>
      </w:r>
      <w:r w:rsidR="002E6ADC">
        <w:rPr>
          <w:rFonts w:ascii="Times New Roman" w:hAnsi="Times New Roman"/>
        </w:rPr>
        <w:t>Absent</w:t>
      </w:r>
      <w:r w:rsidR="000B420A">
        <w:rPr>
          <w:rFonts w:ascii="Times New Roman" w:hAnsi="Times New Roman"/>
        </w:rPr>
        <w:t xml:space="preserve"> was</w:t>
      </w:r>
      <w:r w:rsidR="00582CE3">
        <w:rPr>
          <w:rFonts w:ascii="Times New Roman" w:hAnsi="Times New Roman"/>
        </w:rPr>
        <w:t xml:space="preserve"> Picchioni</w:t>
      </w:r>
      <w:r w:rsidR="00A165A8">
        <w:rPr>
          <w:rFonts w:ascii="Times New Roman" w:hAnsi="Times New Roman"/>
        </w:rPr>
        <w:t xml:space="preserve"> and Attorney Lundvall</w:t>
      </w:r>
      <w:r w:rsidR="001B52D3">
        <w:rPr>
          <w:rFonts w:ascii="Times New Roman" w:hAnsi="Times New Roman"/>
        </w:rPr>
        <w:t>.</w:t>
      </w:r>
    </w:p>
    <w:p w14:paraId="44FA4618" w14:textId="77777777" w:rsidR="00A971EB" w:rsidRPr="009C5A63" w:rsidRDefault="00A971EB" w:rsidP="0040423E">
      <w:pPr>
        <w:rPr>
          <w:rFonts w:ascii="Times New Roman" w:hAnsi="Times New Roman"/>
        </w:rPr>
      </w:pPr>
    </w:p>
    <w:p w14:paraId="1901B107" w14:textId="53233410" w:rsidR="00F24336" w:rsidRDefault="007C051B" w:rsidP="00F24336">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582CE3">
        <w:rPr>
          <w:rFonts w:ascii="Times New Roman" w:hAnsi="Times New Roman"/>
          <w:i/>
        </w:rPr>
        <w:t>Liggett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582CE3">
        <w:rPr>
          <w:rFonts w:ascii="Times New Roman" w:hAnsi="Times New Roman"/>
          <w:i/>
        </w:rPr>
        <w:t>Schladweiler</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A165A8">
        <w:rPr>
          <w:rFonts w:ascii="Times New Roman" w:hAnsi="Times New Roman"/>
          <w:i/>
        </w:rPr>
        <w:t>November</w:t>
      </w:r>
      <w:r w:rsidR="00F24336">
        <w:rPr>
          <w:rFonts w:ascii="Times New Roman" w:hAnsi="Times New Roman"/>
          <w:i/>
        </w:rPr>
        <w:t xml:space="preserve"> </w:t>
      </w:r>
      <w:r w:rsidR="00582CE3">
        <w:rPr>
          <w:rFonts w:ascii="Times New Roman" w:hAnsi="Times New Roman"/>
          <w:i/>
        </w:rPr>
        <w:t>19</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185B4BC5" w14:textId="44890D2E" w:rsidR="00F24336" w:rsidRDefault="00F24336">
      <w:pPr>
        <w:rPr>
          <w:rFonts w:ascii="Times New Roman" w:hAnsi="Times New Roman"/>
          <w:i/>
        </w:rPr>
      </w:pPr>
    </w:p>
    <w:p w14:paraId="1DC07859" w14:textId="48B56241"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582CE3">
        <w:rPr>
          <w:rFonts w:ascii="Times New Roman" w:hAnsi="Times New Roman"/>
          <w:i/>
        </w:rPr>
        <w:t>Toombs</w:t>
      </w:r>
      <w:r w:rsidR="002710F7">
        <w:rPr>
          <w:rFonts w:ascii="Times New Roman" w:hAnsi="Times New Roman"/>
          <w:i/>
        </w:rPr>
        <w:t>,</w:t>
      </w:r>
      <w:r w:rsidR="009636EC" w:rsidRPr="009C5A63">
        <w:rPr>
          <w:rFonts w:ascii="Times New Roman" w:hAnsi="Times New Roman"/>
          <w:i/>
        </w:rPr>
        <w:t xml:space="preserve"> seconded by </w:t>
      </w:r>
      <w:r w:rsidR="00582CE3">
        <w:rPr>
          <w:rFonts w:ascii="Times New Roman" w:hAnsi="Times New Roman"/>
          <w:i/>
        </w:rPr>
        <w:t>Griffith</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A165A8">
        <w:rPr>
          <w:rFonts w:ascii="Times New Roman" w:hAnsi="Times New Roman"/>
          <w:i/>
        </w:rPr>
        <w:t xml:space="preserve"> adding </w:t>
      </w:r>
      <w:r w:rsidR="00582CE3">
        <w:rPr>
          <w:rFonts w:ascii="Times New Roman" w:hAnsi="Times New Roman"/>
          <w:i/>
        </w:rPr>
        <w:t>DES</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20C1D82D" w14:textId="15FE1F7D" w:rsidR="00582CE3" w:rsidRPr="0001433B" w:rsidRDefault="00A165A8" w:rsidP="00582CE3">
      <w:pPr>
        <w:rPr>
          <w:rFonts w:ascii="Arial" w:hAnsi="Arial" w:cs="Arial"/>
          <w:bCs/>
          <w:sz w:val="22"/>
          <w:szCs w:val="22"/>
        </w:rPr>
      </w:pPr>
      <w:r>
        <w:rPr>
          <w:rFonts w:ascii="Arial" w:hAnsi="Arial" w:cs="Arial"/>
          <w:b/>
          <w:sz w:val="22"/>
          <w:szCs w:val="22"/>
        </w:rPr>
        <w:t xml:space="preserve">     </w:t>
      </w:r>
      <w:r w:rsidR="009C52E4" w:rsidRPr="00E41BAB">
        <w:rPr>
          <w:rFonts w:ascii="Times New Roman" w:hAnsi="Times New Roman"/>
          <w:b/>
          <w:color w:val="FF0000"/>
        </w:rPr>
        <w:t xml:space="preserve"> </w:t>
      </w:r>
      <w:r w:rsidR="00EC4AAD" w:rsidRPr="00824A72">
        <w:rPr>
          <w:rFonts w:ascii="Times New Roman" w:hAnsi="Times New Roman"/>
          <w:b/>
        </w:rPr>
        <w:t xml:space="preserve">Public Comment:  </w:t>
      </w:r>
      <w:r w:rsidR="00533795" w:rsidRPr="00824A72">
        <w:rPr>
          <w:rFonts w:ascii="Times New Roman" w:hAnsi="Times New Roman"/>
        </w:rPr>
        <w:t>No comments</w:t>
      </w:r>
      <w:r w:rsidR="00EC4845">
        <w:rPr>
          <w:rFonts w:ascii="Times New Roman" w:hAnsi="Times New Roman"/>
        </w:rPr>
        <w:t>.</w:t>
      </w:r>
    </w:p>
    <w:p w14:paraId="7C37828F" w14:textId="77777777" w:rsidR="00582CE3" w:rsidRDefault="00582CE3" w:rsidP="00582CE3">
      <w:pPr>
        <w:rPr>
          <w:rFonts w:ascii="Times New Roman" w:hAnsi="Times New Roman"/>
          <w:color w:val="FF0000"/>
        </w:rPr>
      </w:pPr>
    </w:p>
    <w:p w14:paraId="0A43CE59" w14:textId="6C89020A" w:rsidR="00533795" w:rsidRDefault="00582CE3" w:rsidP="00582CE3">
      <w:pPr>
        <w:rPr>
          <w:rFonts w:ascii="Arial" w:hAnsi="Arial" w:cs="Arial"/>
          <w:bCs/>
          <w:sz w:val="22"/>
          <w:szCs w:val="22"/>
        </w:rPr>
      </w:pPr>
      <w:r>
        <w:rPr>
          <w:rFonts w:ascii="Times New Roman" w:hAnsi="Times New Roman"/>
          <w:color w:val="FF0000"/>
        </w:rPr>
        <w:t xml:space="preserve">      </w:t>
      </w:r>
      <w:r>
        <w:rPr>
          <w:rFonts w:ascii="Arial" w:hAnsi="Arial" w:cs="Arial"/>
          <w:b/>
          <w:sz w:val="22"/>
          <w:szCs w:val="22"/>
        </w:rPr>
        <w:t xml:space="preserve">Law Enforcement: </w:t>
      </w:r>
      <w:r w:rsidRPr="00582CE3">
        <w:rPr>
          <w:rFonts w:ascii="Arial" w:hAnsi="Arial" w:cs="Arial"/>
          <w:bCs/>
          <w:sz w:val="22"/>
          <w:szCs w:val="22"/>
        </w:rPr>
        <w:t>Officer Manning</w:t>
      </w:r>
      <w:r>
        <w:rPr>
          <w:rFonts w:ascii="Arial" w:hAnsi="Arial" w:cs="Arial"/>
          <w:bCs/>
          <w:sz w:val="22"/>
          <w:szCs w:val="22"/>
        </w:rPr>
        <w:t xml:space="preserve"> introduced the Council to Ricco</w:t>
      </w:r>
      <w:r w:rsidR="00FF57CC">
        <w:rPr>
          <w:rFonts w:ascii="Arial" w:hAnsi="Arial" w:cs="Arial"/>
          <w:bCs/>
          <w:sz w:val="22"/>
          <w:szCs w:val="22"/>
        </w:rPr>
        <w:t xml:space="preserve"> the K9</w:t>
      </w:r>
      <w:r w:rsidR="00696E6D">
        <w:rPr>
          <w:rFonts w:ascii="Arial" w:hAnsi="Arial" w:cs="Arial"/>
          <w:bCs/>
          <w:sz w:val="22"/>
          <w:szCs w:val="22"/>
        </w:rPr>
        <w:t>, the new addition to the Rou</w:t>
      </w:r>
      <w:r w:rsidR="00FF57CC">
        <w:rPr>
          <w:rFonts w:ascii="Arial" w:hAnsi="Arial" w:cs="Arial"/>
          <w:bCs/>
          <w:sz w:val="22"/>
          <w:szCs w:val="22"/>
        </w:rPr>
        <w:t xml:space="preserve">ndup Sheriff’s Office.  He is a full patrol and drug dog.  </w:t>
      </w:r>
    </w:p>
    <w:p w14:paraId="5F203963" w14:textId="7ECEE809" w:rsidR="00FF57CC" w:rsidRDefault="00FF57CC" w:rsidP="00582CE3">
      <w:pPr>
        <w:rPr>
          <w:rFonts w:ascii="Arial" w:hAnsi="Arial" w:cs="Arial"/>
          <w:bCs/>
          <w:sz w:val="22"/>
          <w:szCs w:val="22"/>
        </w:rPr>
      </w:pPr>
      <w:r>
        <w:rPr>
          <w:rFonts w:ascii="Arial" w:hAnsi="Arial" w:cs="Arial"/>
          <w:bCs/>
          <w:sz w:val="22"/>
          <w:szCs w:val="22"/>
        </w:rPr>
        <w:t xml:space="preserve">     Undersheriff Bednar gave a report </w:t>
      </w:r>
      <w:r w:rsidR="0048037A">
        <w:rPr>
          <w:rFonts w:ascii="Arial" w:hAnsi="Arial" w:cs="Arial"/>
          <w:bCs/>
          <w:sz w:val="22"/>
          <w:szCs w:val="22"/>
        </w:rPr>
        <w:t>of incidents</w:t>
      </w:r>
      <w:r>
        <w:rPr>
          <w:rFonts w:ascii="Arial" w:hAnsi="Arial" w:cs="Arial"/>
          <w:bCs/>
          <w:sz w:val="22"/>
          <w:szCs w:val="22"/>
        </w:rPr>
        <w:t xml:space="preserve"> and citations to Clerk Lanter.</w:t>
      </w:r>
    </w:p>
    <w:p w14:paraId="1DD66C0C" w14:textId="67245F59" w:rsidR="0048037A" w:rsidRDefault="0048037A" w:rsidP="00582CE3">
      <w:pPr>
        <w:rPr>
          <w:rFonts w:ascii="Arial" w:hAnsi="Arial" w:cs="Arial"/>
          <w:bCs/>
          <w:sz w:val="22"/>
          <w:szCs w:val="22"/>
        </w:rPr>
      </w:pPr>
      <w:r>
        <w:rPr>
          <w:rFonts w:ascii="Arial" w:hAnsi="Arial" w:cs="Arial"/>
          <w:bCs/>
          <w:sz w:val="22"/>
          <w:szCs w:val="22"/>
        </w:rPr>
        <w:t xml:space="preserve">      </w:t>
      </w:r>
    </w:p>
    <w:p w14:paraId="796ABA10" w14:textId="767F9C28" w:rsidR="0048037A" w:rsidRDefault="0048037A" w:rsidP="00582CE3">
      <w:pPr>
        <w:rPr>
          <w:rFonts w:ascii="Arial" w:hAnsi="Arial" w:cs="Arial"/>
          <w:bCs/>
          <w:sz w:val="22"/>
          <w:szCs w:val="22"/>
        </w:rPr>
      </w:pPr>
      <w:r>
        <w:rPr>
          <w:rFonts w:ascii="Arial" w:hAnsi="Arial" w:cs="Arial"/>
          <w:bCs/>
          <w:sz w:val="22"/>
          <w:szCs w:val="22"/>
        </w:rPr>
        <w:t xml:space="preserve">     </w:t>
      </w:r>
      <w:r w:rsidRPr="00EC4845">
        <w:rPr>
          <w:rFonts w:ascii="Arial" w:hAnsi="Arial" w:cs="Arial"/>
          <w:b/>
          <w:sz w:val="22"/>
          <w:szCs w:val="22"/>
        </w:rPr>
        <w:t>Mayor Jones:</w:t>
      </w:r>
      <w:r>
        <w:rPr>
          <w:rFonts w:ascii="Arial" w:hAnsi="Arial" w:cs="Arial"/>
          <w:bCs/>
          <w:sz w:val="22"/>
          <w:szCs w:val="22"/>
        </w:rPr>
        <w:t xml:space="preserve">  Attended a meeting with the Refuse District along with Perrella.  Waiting to receive lease agreement from Commissioner Carlson.  </w:t>
      </w:r>
    </w:p>
    <w:p w14:paraId="18969A54" w14:textId="50FFD59B" w:rsidR="0048037A" w:rsidRDefault="0048037A" w:rsidP="00582CE3">
      <w:pPr>
        <w:rPr>
          <w:rFonts w:ascii="Arial" w:hAnsi="Arial" w:cs="Arial"/>
          <w:bCs/>
          <w:sz w:val="22"/>
          <w:szCs w:val="22"/>
        </w:rPr>
      </w:pPr>
      <w:r>
        <w:rPr>
          <w:rFonts w:ascii="Arial" w:hAnsi="Arial" w:cs="Arial"/>
          <w:bCs/>
          <w:sz w:val="22"/>
          <w:szCs w:val="22"/>
        </w:rPr>
        <w:t xml:space="preserve">     Will have Compliance Officer Hoiland send reminders to chicken owners to renew their permits.  </w:t>
      </w:r>
    </w:p>
    <w:p w14:paraId="01B2816E" w14:textId="0A6C5BBA" w:rsidR="0048037A" w:rsidRDefault="0048037A" w:rsidP="00582CE3">
      <w:pPr>
        <w:rPr>
          <w:rFonts w:ascii="Arial" w:hAnsi="Arial" w:cs="Arial"/>
          <w:bCs/>
          <w:sz w:val="22"/>
          <w:szCs w:val="22"/>
        </w:rPr>
      </w:pPr>
      <w:r>
        <w:rPr>
          <w:rFonts w:ascii="Arial" w:hAnsi="Arial" w:cs="Arial"/>
          <w:bCs/>
          <w:sz w:val="22"/>
          <w:szCs w:val="22"/>
        </w:rPr>
        <w:t xml:space="preserve">     Less reports of dead deer on the roads since the Roundup hunt began a few years ago.  </w:t>
      </w:r>
    </w:p>
    <w:p w14:paraId="7A07AE2E" w14:textId="69120487" w:rsidR="0048037A" w:rsidRDefault="0048037A" w:rsidP="00582CE3">
      <w:pPr>
        <w:rPr>
          <w:rFonts w:ascii="Arial" w:hAnsi="Arial" w:cs="Arial"/>
          <w:bCs/>
          <w:sz w:val="22"/>
          <w:szCs w:val="22"/>
        </w:rPr>
      </w:pPr>
      <w:r>
        <w:rPr>
          <w:rFonts w:ascii="Arial" w:hAnsi="Arial" w:cs="Arial"/>
          <w:bCs/>
          <w:sz w:val="22"/>
          <w:szCs w:val="22"/>
        </w:rPr>
        <w:t xml:space="preserve">     </w:t>
      </w:r>
      <w:r w:rsidR="007E7141">
        <w:rPr>
          <w:rFonts w:ascii="Arial" w:hAnsi="Arial" w:cs="Arial"/>
          <w:bCs/>
          <w:sz w:val="22"/>
          <w:szCs w:val="22"/>
        </w:rPr>
        <w:t>Possibly</w:t>
      </w:r>
      <w:r>
        <w:rPr>
          <w:rFonts w:ascii="Arial" w:hAnsi="Arial" w:cs="Arial"/>
          <w:bCs/>
          <w:sz w:val="22"/>
          <w:szCs w:val="22"/>
        </w:rPr>
        <w:t xml:space="preserve"> </w:t>
      </w:r>
      <w:r w:rsidR="00B5466F">
        <w:rPr>
          <w:rFonts w:ascii="Arial" w:hAnsi="Arial" w:cs="Arial"/>
          <w:bCs/>
          <w:sz w:val="22"/>
          <w:szCs w:val="22"/>
        </w:rPr>
        <w:t xml:space="preserve">a </w:t>
      </w:r>
      <w:r>
        <w:rPr>
          <w:rFonts w:ascii="Arial" w:hAnsi="Arial" w:cs="Arial"/>
          <w:bCs/>
          <w:sz w:val="22"/>
          <w:szCs w:val="22"/>
        </w:rPr>
        <w:t>Brownfield project</w:t>
      </w:r>
      <w:r w:rsidR="00B5466F">
        <w:rPr>
          <w:rFonts w:ascii="Arial" w:hAnsi="Arial" w:cs="Arial"/>
          <w:bCs/>
          <w:sz w:val="22"/>
          <w:szCs w:val="22"/>
        </w:rPr>
        <w:t xml:space="preserve"> in the future</w:t>
      </w:r>
      <w:r>
        <w:rPr>
          <w:rFonts w:ascii="Arial" w:hAnsi="Arial" w:cs="Arial"/>
          <w:bCs/>
          <w:sz w:val="22"/>
          <w:szCs w:val="22"/>
        </w:rPr>
        <w:t>.</w:t>
      </w:r>
    </w:p>
    <w:p w14:paraId="0A51A680" w14:textId="67054966" w:rsidR="003421A6" w:rsidRDefault="003421A6" w:rsidP="00582CE3">
      <w:pPr>
        <w:rPr>
          <w:rFonts w:ascii="Arial" w:hAnsi="Arial" w:cs="Arial"/>
          <w:bCs/>
          <w:sz w:val="22"/>
          <w:szCs w:val="22"/>
        </w:rPr>
      </w:pPr>
      <w:r>
        <w:rPr>
          <w:rFonts w:ascii="Arial" w:hAnsi="Arial" w:cs="Arial"/>
          <w:bCs/>
          <w:sz w:val="22"/>
          <w:szCs w:val="22"/>
        </w:rPr>
        <w:t xml:space="preserve">     Attorney Lundvall will meet with Vanessa Thursday about sheds in the flood plain. He is on task with the ordinance for the TIF (Tax Increment Financing) Board.  </w:t>
      </w:r>
    </w:p>
    <w:p w14:paraId="78ACCD3C" w14:textId="44FDEE1B" w:rsidR="007D6CFC" w:rsidRPr="0048037A" w:rsidRDefault="007D6CFC" w:rsidP="0086531A">
      <w:pPr>
        <w:rPr>
          <w:rFonts w:ascii="Arial" w:hAnsi="Arial" w:cs="Arial"/>
          <w:bCs/>
          <w:sz w:val="22"/>
          <w:szCs w:val="22"/>
        </w:rPr>
      </w:pPr>
    </w:p>
    <w:p w14:paraId="78547451" w14:textId="397DB31B" w:rsidR="007D6CFC" w:rsidRPr="007D6CFC" w:rsidRDefault="006C7A31" w:rsidP="0086531A">
      <w:pPr>
        <w:rPr>
          <w:rFonts w:ascii="Times New Roman" w:hAnsi="Times New Roman"/>
          <w:b/>
        </w:rPr>
      </w:pPr>
      <w:r>
        <w:rPr>
          <w:rFonts w:ascii="Times New Roman" w:hAnsi="Times New Roman"/>
          <w:b/>
        </w:rPr>
        <w:t xml:space="preserve">     </w:t>
      </w:r>
      <w:r w:rsidR="007D6CFC">
        <w:rPr>
          <w:rFonts w:ascii="Times New Roman" w:hAnsi="Times New Roman"/>
          <w:b/>
        </w:rPr>
        <w:t>Report out from Council Committee Meetings:</w:t>
      </w:r>
    </w:p>
    <w:p w14:paraId="3E43BAFE" w14:textId="5CA4538E" w:rsidR="006C7A31" w:rsidRDefault="00B34ACF" w:rsidP="00582CE3">
      <w:pPr>
        <w:rPr>
          <w:rFonts w:ascii="Times New Roman" w:hAnsi="Times New Roman"/>
          <w:bCs/>
        </w:rPr>
      </w:pPr>
      <w:r>
        <w:rPr>
          <w:rFonts w:ascii="Times New Roman" w:hAnsi="Times New Roman"/>
        </w:rPr>
        <w:t xml:space="preserve">     </w:t>
      </w:r>
      <w:r w:rsidRPr="00B34ACF">
        <w:rPr>
          <w:rFonts w:ascii="Times New Roman" w:hAnsi="Times New Roman"/>
          <w:b/>
        </w:rPr>
        <w:t xml:space="preserve">Water Authority:  </w:t>
      </w:r>
      <w:r w:rsidR="00696E6D" w:rsidRPr="00696E6D">
        <w:rPr>
          <w:rFonts w:ascii="Times New Roman" w:hAnsi="Times New Roman"/>
          <w:bCs/>
        </w:rPr>
        <w:t>Will meet</w:t>
      </w:r>
      <w:r w:rsidR="00696E6D">
        <w:rPr>
          <w:rFonts w:ascii="Times New Roman" w:hAnsi="Times New Roman"/>
          <w:b/>
        </w:rPr>
        <w:t xml:space="preserve"> </w:t>
      </w:r>
      <w:r w:rsidR="00FF57CC">
        <w:rPr>
          <w:rFonts w:ascii="Times New Roman" w:hAnsi="Times New Roman"/>
          <w:bCs/>
        </w:rPr>
        <w:t xml:space="preserve">a week from tomorrow per Schladweiler.  </w:t>
      </w:r>
    </w:p>
    <w:p w14:paraId="27264EF2" w14:textId="58604217" w:rsidR="0048037A" w:rsidRDefault="0048037A" w:rsidP="00582CE3">
      <w:pPr>
        <w:rPr>
          <w:rFonts w:ascii="Times New Roman" w:hAnsi="Times New Roman"/>
          <w:bCs/>
        </w:rPr>
      </w:pPr>
      <w:r>
        <w:rPr>
          <w:rFonts w:ascii="Times New Roman" w:hAnsi="Times New Roman"/>
          <w:bCs/>
        </w:rPr>
        <w:t xml:space="preserve">     </w:t>
      </w:r>
    </w:p>
    <w:p w14:paraId="7FD43FBF" w14:textId="6B36D424" w:rsidR="0048037A" w:rsidRPr="0001433B" w:rsidRDefault="0048037A" w:rsidP="00582CE3">
      <w:pPr>
        <w:rPr>
          <w:rFonts w:ascii="Times New Roman" w:hAnsi="Times New Roman"/>
          <w:bCs/>
        </w:rPr>
      </w:pPr>
      <w:r>
        <w:rPr>
          <w:rFonts w:ascii="Times New Roman" w:hAnsi="Times New Roman"/>
          <w:bCs/>
        </w:rPr>
        <w:t xml:space="preserve">     </w:t>
      </w:r>
      <w:r w:rsidR="003421A6" w:rsidRPr="0001433B">
        <w:rPr>
          <w:rFonts w:ascii="Times New Roman" w:hAnsi="Times New Roman"/>
          <w:b/>
        </w:rPr>
        <w:t>Report from Floyd Fisher of DES (Disaster Emergency Service)-</w:t>
      </w:r>
      <w:r w:rsidR="0001433B">
        <w:rPr>
          <w:rFonts w:ascii="Times New Roman" w:hAnsi="Times New Roman"/>
          <w:bCs/>
        </w:rPr>
        <w:t>Contrac</w:t>
      </w:r>
      <w:r w:rsidR="002A2BA8">
        <w:rPr>
          <w:rFonts w:ascii="Times New Roman" w:hAnsi="Times New Roman"/>
          <w:bCs/>
        </w:rPr>
        <w:t xml:space="preserve">tor to remove hazmat/asbestos materials.  Waiting on permit. Structures will be removed by Fred Winkler. Received Safe Teck bid.  Fisher is officially a part-time employee.  Will retire February 3, 2020.  </w:t>
      </w:r>
    </w:p>
    <w:p w14:paraId="07BFE7DF" w14:textId="682EFA0D" w:rsidR="003421A6" w:rsidRDefault="003421A6" w:rsidP="00582CE3">
      <w:pPr>
        <w:rPr>
          <w:rFonts w:ascii="Times New Roman" w:hAnsi="Times New Roman"/>
          <w:bCs/>
        </w:rPr>
      </w:pPr>
    </w:p>
    <w:p w14:paraId="6D3BACB8" w14:textId="3A2C43D6" w:rsidR="003421A6" w:rsidRDefault="003421A6" w:rsidP="00582CE3">
      <w:pPr>
        <w:rPr>
          <w:rFonts w:ascii="Times New Roman" w:hAnsi="Times New Roman"/>
          <w:bCs/>
        </w:rPr>
      </w:pPr>
      <w:r>
        <w:rPr>
          <w:rFonts w:ascii="Times New Roman" w:hAnsi="Times New Roman"/>
          <w:bCs/>
        </w:rPr>
        <w:t xml:space="preserve">     </w:t>
      </w:r>
      <w:r w:rsidRPr="0001433B">
        <w:rPr>
          <w:rFonts w:ascii="Times New Roman" w:hAnsi="Times New Roman"/>
          <w:b/>
        </w:rPr>
        <w:t>Director of Public Works (Lon Sibley)-</w:t>
      </w:r>
      <w:r w:rsidR="0001433B">
        <w:rPr>
          <w:rFonts w:ascii="Times New Roman" w:hAnsi="Times New Roman"/>
          <w:bCs/>
        </w:rPr>
        <w:t>Water truck will be ready next week from Coal Board Grant.</w:t>
      </w:r>
    </w:p>
    <w:p w14:paraId="4F3331F2" w14:textId="551F9270" w:rsidR="0001433B" w:rsidRPr="00696E6D" w:rsidRDefault="0001433B" w:rsidP="00582CE3">
      <w:pPr>
        <w:rPr>
          <w:rFonts w:ascii="Times New Roman" w:hAnsi="Times New Roman"/>
          <w:bCs/>
        </w:rPr>
      </w:pPr>
      <w:r>
        <w:rPr>
          <w:rFonts w:ascii="Times New Roman" w:hAnsi="Times New Roman"/>
          <w:bCs/>
        </w:rPr>
        <w:t xml:space="preserve">     Bids will open in January for the Main St project which will hopefully start in April.  </w:t>
      </w:r>
    </w:p>
    <w:p w14:paraId="4A30AA96" w14:textId="3B8B8E6B" w:rsidR="00771A57" w:rsidRDefault="006C7A31" w:rsidP="00B71B96">
      <w:pPr>
        <w:rPr>
          <w:rFonts w:ascii="Times New Roman" w:hAnsi="Times New Roman"/>
        </w:rPr>
      </w:pPr>
      <w:r>
        <w:rPr>
          <w:rFonts w:ascii="Times New Roman" w:hAnsi="Times New Roman"/>
        </w:rPr>
        <w:t xml:space="preserve">     </w:t>
      </w:r>
    </w:p>
    <w:p w14:paraId="1D2CCFAA" w14:textId="60C32660" w:rsidR="0086531A" w:rsidRPr="00EC4845" w:rsidRDefault="00EC4845" w:rsidP="00261AB5">
      <w:pPr>
        <w:rPr>
          <w:rFonts w:ascii="Times New Roman" w:hAnsi="Times New Roman"/>
        </w:rPr>
      </w:pPr>
      <w:r>
        <w:rPr>
          <w:rFonts w:ascii="Times New Roman" w:hAnsi="Times New Roman"/>
        </w:rPr>
        <w:t xml:space="preserve">     </w:t>
      </w:r>
      <w:r w:rsidR="007D6CFC" w:rsidRPr="00CD7CC7">
        <w:rPr>
          <w:rFonts w:ascii="Times New Roman" w:hAnsi="Times New Roman"/>
          <w:b/>
          <w:bCs/>
        </w:rPr>
        <w:t>Public Comment</w:t>
      </w:r>
      <w:r>
        <w:rPr>
          <w:rFonts w:ascii="Times New Roman" w:hAnsi="Times New Roman"/>
          <w:b/>
          <w:bCs/>
        </w:rPr>
        <w:t xml:space="preserve">: </w:t>
      </w:r>
      <w:r w:rsidRPr="00EC4845">
        <w:rPr>
          <w:rFonts w:ascii="Times New Roman" w:hAnsi="Times New Roman"/>
        </w:rPr>
        <w:t>No comments.</w:t>
      </w:r>
    </w:p>
    <w:p w14:paraId="1324B2A2" w14:textId="70477891" w:rsidR="0086531A" w:rsidRDefault="0086531A" w:rsidP="00261AB5">
      <w:pPr>
        <w:rPr>
          <w:rFonts w:ascii="Times New Roman" w:hAnsi="Times New Roman"/>
          <w:color w:val="FF0000"/>
        </w:rPr>
      </w:pPr>
      <w:r w:rsidRPr="00E41BAB">
        <w:rPr>
          <w:rFonts w:ascii="Times New Roman" w:hAnsi="Times New Roman"/>
          <w:color w:val="FF0000"/>
        </w:rPr>
        <w:t xml:space="preserve">   </w:t>
      </w:r>
    </w:p>
    <w:p w14:paraId="16AE045E" w14:textId="7F4D1208" w:rsidR="00B5466F" w:rsidRDefault="00EC4845" w:rsidP="00261AB5">
      <w:pPr>
        <w:rPr>
          <w:rFonts w:ascii="Times New Roman" w:hAnsi="Times New Roman"/>
        </w:rPr>
      </w:pPr>
      <w:r>
        <w:rPr>
          <w:rFonts w:ascii="Times New Roman" w:hAnsi="Times New Roman"/>
          <w:color w:val="FF0000"/>
        </w:rPr>
        <w:t xml:space="preserve">     </w:t>
      </w:r>
      <w:r w:rsidR="00CD7CC7" w:rsidRPr="00EC4845">
        <w:rPr>
          <w:rFonts w:ascii="Times New Roman" w:hAnsi="Times New Roman"/>
          <w:b/>
          <w:bCs/>
        </w:rPr>
        <w:t>Visitors:</w:t>
      </w:r>
      <w:r w:rsidR="00CD7CC7">
        <w:rPr>
          <w:rFonts w:ascii="Times New Roman" w:hAnsi="Times New Roman"/>
        </w:rPr>
        <w:t xml:space="preserve">  Troy Evans</w:t>
      </w:r>
      <w:r w:rsidR="00893064">
        <w:rPr>
          <w:rFonts w:ascii="Times New Roman" w:hAnsi="Times New Roman"/>
        </w:rPr>
        <w:t>-</w:t>
      </w:r>
      <w:r w:rsidR="00CD7CC7">
        <w:rPr>
          <w:rFonts w:ascii="Times New Roman" w:hAnsi="Times New Roman"/>
        </w:rPr>
        <w:t xml:space="preserve"> </w:t>
      </w:r>
      <w:r w:rsidR="00893064">
        <w:rPr>
          <w:rFonts w:ascii="Times New Roman" w:hAnsi="Times New Roman"/>
        </w:rPr>
        <w:t xml:space="preserve">It’s clear to me the community will have to wait for the water which will take an act of congress.  You who hold power believe that’s the best.  No plan b.  The community doesn’t squeal until a check is written.  I hope you are prepared for the squealing that will take place.  I’m not convinced Toombs has thoroughly explored other options.  No sense in one individual harping on you guys.  Good water would change the dynamic of the city.  People don’t want to see progression.  People are comfortable, change is scary.  I’m going to let you eat cake, you know the old saying “Let them eat cake?” I wish you the best and feel sorry for you.  </w:t>
      </w:r>
      <w:r w:rsidR="00B5466F">
        <w:rPr>
          <w:rFonts w:ascii="Times New Roman" w:hAnsi="Times New Roman"/>
        </w:rPr>
        <w:t xml:space="preserve">I don’t think this is the fix. That’s what is wrong with our nation.  We are waiting for our nation to take care of us.  I talked to Picchioni and Toombs last week.  It’s repulsive, Roundup is the leaders in the project and control what happens.  </w:t>
      </w:r>
      <w:r w:rsidR="00893064">
        <w:rPr>
          <w:rFonts w:ascii="Times New Roman" w:hAnsi="Times New Roman"/>
        </w:rPr>
        <w:t xml:space="preserve">  </w:t>
      </w:r>
    </w:p>
    <w:p w14:paraId="4AB9C6D9" w14:textId="540E5C1B" w:rsidR="00B5466F" w:rsidRDefault="00B5466F" w:rsidP="00261AB5">
      <w:pPr>
        <w:rPr>
          <w:rFonts w:ascii="Times New Roman" w:hAnsi="Times New Roman"/>
        </w:rPr>
      </w:pPr>
    </w:p>
    <w:p w14:paraId="45F05984" w14:textId="30A6F166" w:rsidR="00B5466F" w:rsidRDefault="00B5466F" w:rsidP="00261AB5">
      <w:pPr>
        <w:rPr>
          <w:rFonts w:ascii="Times New Roman" w:hAnsi="Times New Roman"/>
        </w:rPr>
      </w:pPr>
    </w:p>
    <w:p w14:paraId="0F87A4BC" w14:textId="61C76922" w:rsidR="00B5466F" w:rsidRDefault="00B5466F" w:rsidP="00261AB5">
      <w:pPr>
        <w:rPr>
          <w:rFonts w:ascii="Times New Roman" w:hAnsi="Times New Roman"/>
        </w:rPr>
      </w:pPr>
    </w:p>
    <w:p w14:paraId="3A1916F7" w14:textId="6F92E4DC" w:rsidR="00B5466F" w:rsidRDefault="00B5466F" w:rsidP="00261AB5">
      <w:pPr>
        <w:rPr>
          <w:rFonts w:ascii="Times New Roman" w:hAnsi="Times New Roman"/>
        </w:rPr>
      </w:pPr>
    </w:p>
    <w:p w14:paraId="7162B1AC" w14:textId="77777777" w:rsidR="00B5466F" w:rsidRDefault="00B5466F" w:rsidP="00261AB5">
      <w:pPr>
        <w:rPr>
          <w:rFonts w:ascii="Times New Roman" w:hAnsi="Times New Roman"/>
        </w:rPr>
      </w:pPr>
    </w:p>
    <w:p w14:paraId="3167B381" w14:textId="77777777" w:rsidR="00B5466F" w:rsidRDefault="00B5466F" w:rsidP="00261AB5">
      <w:pPr>
        <w:rPr>
          <w:rFonts w:ascii="Times New Roman" w:hAnsi="Times New Roman"/>
        </w:rPr>
      </w:pPr>
    </w:p>
    <w:p w14:paraId="35E20786" w14:textId="5E4DB8F2" w:rsidR="00CD7CC7" w:rsidRPr="00701DEC" w:rsidRDefault="00B5466F" w:rsidP="00261AB5">
      <w:pPr>
        <w:rPr>
          <w:rFonts w:ascii="Times New Roman" w:hAnsi="Times New Roman"/>
          <w:b/>
        </w:rPr>
      </w:pPr>
      <w:r w:rsidRPr="00701DEC">
        <w:rPr>
          <w:rFonts w:ascii="Times New Roman" w:hAnsi="Times New Roman"/>
        </w:rPr>
        <w:lastRenderedPageBreak/>
        <w:t xml:space="preserve">     </w:t>
      </w:r>
      <w:r w:rsidR="00893064" w:rsidRPr="00701DEC">
        <w:rPr>
          <w:rFonts w:ascii="Times New Roman" w:hAnsi="Times New Roman"/>
        </w:rPr>
        <w:t xml:space="preserve"> </w:t>
      </w:r>
      <w:r w:rsidRPr="00701DEC">
        <w:rPr>
          <w:rFonts w:ascii="Times New Roman" w:hAnsi="Times New Roman"/>
          <w:b/>
        </w:rPr>
        <w:t>Claims were read as follows:</w:t>
      </w:r>
    </w:p>
    <w:p w14:paraId="66BD1692" w14:textId="7F17C623" w:rsidR="00576513" w:rsidRPr="00701DEC" w:rsidRDefault="00576513" w:rsidP="00261AB5">
      <w:pPr>
        <w:rPr>
          <w:rFonts w:ascii="Times New Roman" w:hAnsi="Times New Roman"/>
          <w:b/>
        </w:rPr>
      </w:pPr>
    </w:p>
    <w:p w14:paraId="0A3997F3" w14:textId="1DCEA6A8" w:rsidR="00693E83" w:rsidRPr="00701DEC" w:rsidRDefault="00576513" w:rsidP="00693E83">
      <w:pPr>
        <w:tabs>
          <w:tab w:val="left" w:pos="2880"/>
          <w:tab w:val="center" w:pos="5580"/>
          <w:tab w:val="left" w:pos="8640"/>
        </w:tabs>
        <w:ind w:left="-90" w:right="-360" w:firstLine="90"/>
        <w:rPr>
          <w:rFonts w:ascii="Arial" w:eastAsia="Times New Roman" w:hAnsi="Arial" w:cs="Arial"/>
        </w:rPr>
      </w:pPr>
      <w:r w:rsidRPr="00701DEC">
        <w:rPr>
          <w:rFonts w:ascii="Arial" w:eastAsia="Times New Roman" w:hAnsi="Arial" w:cs="Arial"/>
        </w:rPr>
        <w:t>City Payroll</w:t>
      </w:r>
      <w:r w:rsidRPr="00701DEC">
        <w:rPr>
          <w:rFonts w:ascii="Arial" w:eastAsia="Times New Roman" w:hAnsi="Arial" w:cs="Arial"/>
        </w:rPr>
        <w:tab/>
        <w:t>$</w:t>
      </w:r>
      <w:r w:rsidR="00204038" w:rsidRPr="00701DEC">
        <w:rPr>
          <w:rFonts w:ascii="Arial" w:eastAsia="Times New Roman" w:hAnsi="Arial" w:cs="Arial"/>
        </w:rPr>
        <w:t>48,318.70</w:t>
      </w:r>
      <w:r w:rsidRPr="00701DEC">
        <w:rPr>
          <w:rFonts w:ascii="Arial" w:eastAsia="Times New Roman" w:hAnsi="Arial" w:cs="Arial"/>
        </w:rPr>
        <w:t xml:space="preserve">        </w:t>
      </w:r>
      <w:r w:rsidR="00693E83" w:rsidRPr="00701DEC">
        <w:rPr>
          <w:rFonts w:ascii="Arial" w:eastAsia="Times New Roman" w:hAnsi="Arial" w:cs="Arial"/>
        </w:rPr>
        <w:t xml:space="preserve">Lawson Products               </w:t>
      </w:r>
      <w:r w:rsidR="00F826A4" w:rsidRPr="00701DEC">
        <w:rPr>
          <w:rFonts w:ascii="Arial" w:eastAsia="Times New Roman" w:hAnsi="Arial" w:cs="Arial"/>
        </w:rPr>
        <w:t xml:space="preserve">   </w:t>
      </w:r>
      <w:r w:rsidR="00E12697" w:rsidRPr="00701DEC">
        <w:rPr>
          <w:rFonts w:ascii="Arial" w:eastAsia="Times New Roman" w:hAnsi="Arial" w:cs="Arial"/>
        </w:rPr>
        <w:t xml:space="preserve">   </w:t>
      </w:r>
      <w:r w:rsidR="00F826A4" w:rsidRPr="00701DEC">
        <w:rPr>
          <w:rFonts w:ascii="Arial" w:eastAsia="Times New Roman" w:hAnsi="Arial" w:cs="Arial"/>
        </w:rPr>
        <w:t xml:space="preserve"> </w:t>
      </w:r>
      <w:r w:rsidR="00693E83" w:rsidRPr="00701DEC">
        <w:rPr>
          <w:rFonts w:ascii="Arial" w:eastAsia="Times New Roman" w:hAnsi="Arial" w:cs="Arial"/>
        </w:rPr>
        <w:t xml:space="preserve">$122.70                           </w:t>
      </w:r>
      <w:r w:rsidRPr="00701DEC">
        <w:rPr>
          <w:rFonts w:ascii="Arial" w:eastAsia="Times New Roman" w:hAnsi="Arial" w:cs="Arial"/>
        </w:rPr>
        <w:t xml:space="preserve">         </w:t>
      </w:r>
      <w:r w:rsidR="00693E83" w:rsidRPr="00701DEC">
        <w:rPr>
          <w:rFonts w:ascii="Arial" w:eastAsia="Times New Roman" w:hAnsi="Arial" w:cs="Arial"/>
        </w:rPr>
        <w:t xml:space="preserve">               </w:t>
      </w:r>
    </w:p>
    <w:p w14:paraId="5D480801" w14:textId="6B748F49" w:rsidR="00693E83" w:rsidRPr="00701DEC" w:rsidRDefault="00576513" w:rsidP="00693E83">
      <w:pPr>
        <w:tabs>
          <w:tab w:val="left" w:pos="2880"/>
          <w:tab w:val="center" w:pos="5580"/>
          <w:tab w:val="left" w:pos="8640"/>
        </w:tabs>
        <w:ind w:left="-90" w:right="-360" w:firstLine="90"/>
        <w:rPr>
          <w:rFonts w:ascii="Arial" w:eastAsia="Times New Roman" w:hAnsi="Arial" w:cs="Arial"/>
        </w:rPr>
      </w:pPr>
      <w:r w:rsidRPr="00701DEC">
        <w:rPr>
          <w:rFonts w:ascii="Arial" w:eastAsia="Times New Roman" w:hAnsi="Arial" w:cs="Arial"/>
        </w:rPr>
        <w:t xml:space="preserve">City Council per Diem     </w:t>
      </w:r>
      <w:r w:rsidRPr="00701DEC">
        <w:rPr>
          <w:rFonts w:ascii="Arial" w:eastAsia="Times New Roman" w:hAnsi="Arial" w:cs="Arial"/>
        </w:rPr>
        <w:tab/>
        <w:t>$</w:t>
      </w:r>
      <w:r w:rsidR="00786A03" w:rsidRPr="00701DEC">
        <w:rPr>
          <w:rFonts w:ascii="Arial" w:eastAsia="Times New Roman" w:hAnsi="Arial" w:cs="Arial"/>
        </w:rPr>
        <w:t>300.00</w:t>
      </w:r>
      <w:r w:rsidRPr="00701DEC">
        <w:rPr>
          <w:rFonts w:ascii="Arial" w:eastAsia="Times New Roman" w:hAnsi="Arial" w:cs="Arial"/>
        </w:rPr>
        <w:t xml:space="preserve"> </w:t>
      </w:r>
      <w:r w:rsidRPr="00701DEC">
        <w:rPr>
          <w:rFonts w:ascii="Arial" w:eastAsia="Times New Roman" w:hAnsi="Arial" w:cs="Arial"/>
        </w:rPr>
        <w:tab/>
        <w:t xml:space="preserve"> </w:t>
      </w:r>
      <w:r w:rsidR="00693E83" w:rsidRPr="00701DEC">
        <w:rPr>
          <w:rFonts w:ascii="Arial" w:eastAsia="Times New Roman" w:hAnsi="Arial" w:cs="Arial"/>
        </w:rPr>
        <w:t xml:space="preserve">           Lundvall, Lance                      </w:t>
      </w:r>
      <w:r w:rsidR="00E12697" w:rsidRPr="00701DEC">
        <w:rPr>
          <w:rFonts w:ascii="Arial" w:eastAsia="Times New Roman" w:hAnsi="Arial" w:cs="Arial"/>
        </w:rPr>
        <w:t xml:space="preserve">  </w:t>
      </w:r>
      <w:r w:rsidR="00693E83" w:rsidRPr="00701DEC">
        <w:rPr>
          <w:rFonts w:ascii="Arial" w:eastAsia="Times New Roman" w:hAnsi="Arial" w:cs="Arial"/>
        </w:rPr>
        <w:t>$1,100.00</w:t>
      </w:r>
    </w:p>
    <w:p w14:paraId="16301798" w14:textId="067C1002" w:rsidR="00576513" w:rsidRPr="00701DEC" w:rsidRDefault="00576513" w:rsidP="00693E83">
      <w:pPr>
        <w:tabs>
          <w:tab w:val="left" w:pos="2880"/>
          <w:tab w:val="center" w:pos="5580"/>
          <w:tab w:val="left" w:pos="8640"/>
        </w:tabs>
        <w:ind w:left="-90" w:right="-360" w:firstLine="90"/>
        <w:rPr>
          <w:rFonts w:ascii="Arial" w:eastAsia="Times New Roman" w:hAnsi="Arial" w:cs="Arial"/>
        </w:rPr>
      </w:pPr>
      <w:r w:rsidRPr="00701DEC">
        <w:rPr>
          <w:rFonts w:ascii="Arial" w:eastAsia="Times New Roman" w:hAnsi="Arial" w:cs="Arial"/>
        </w:rPr>
        <w:t xml:space="preserve">A T &amp; T </w:t>
      </w:r>
      <w:r w:rsidRPr="00701DEC">
        <w:rPr>
          <w:rFonts w:ascii="Arial" w:eastAsia="Times New Roman" w:hAnsi="Arial" w:cs="Arial"/>
        </w:rPr>
        <w:tab/>
        <w:t>$</w:t>
      </w:r>
      <w:r w:rsidR="00854651" w:rsidRPr="00701DEC">
        <w:rPr>
          <w:rFonts w:ascii="Arial" w:eastAsia="Times New Roman" w:hAnsi="Arial" w:cs="Arial"/>
        </w:rPr>
        <w:t>30.09</w:t>
      </w:r>
      <w:r w:rsidR="00693E83" w:rsidRPr="00701DEC">
        <w:rPr>
          <w:rFonts w:ascii="Arial" w:eastAsia="Times New Roman" w:hAnsi="Arial" w:cs="Arial"/>
        </w:rPr>
        <w:t xml:space="preserve">               Northwest Pipe Fittings        </w:t>
      </w:r>
      <w:r w:rsidR="00E12697" w:rsidRPr="00701DEC">
        <w:rPr>
          <w:rFonts w:ascii="Arial" w:eastAsia="Times New Roman" w:hAnsi="Arial" w:cs="Arial"/>
        </w:rPr>
        <w:t xml:space="preserve">   </w:t>
      </w:r>
      <w:r w:rsidR="00693E83" w:rsidRPr="00701DEC">
        <w:rPr>
          <w:rFonts w:ascii="Arial" w:eastAsia="Times New Roman" w:hAnsi="Arial" w:cs="Arial"/>
        </w:rPr>
        <w:t xml:space="preserve"> $3,523.74</w:t>
      </w:r>
      <w:r w:rsidR="00693E83" w:rsidRPr="00701DEC">
        <w:rPr>
          <w:rFonts w:ascii="Arial" w:eastAsia="Times New Roman" w:hAnsi="Arial" w:cs="Arial"/>
        </w:rPr>
        <w:tab/>
      </w:r>
      <w:r w:rsidRPr="00701DEC">
        <w:rPr>
          <w:rFonts w:ascii="Arial" w:eastAsia="Times New Roman" w:hAnsi="Arial" w:cs="Arial"/>
        </w:rPr>
        <w:tab/>
        <w:t xml:space="preserve">       </w:t>
      </w:r>
    </w:p>
    <w:p w14:paraId="4E05EBF3" w14:textId="75C7568C" w:rsidR="00576513" w:rsidRPr="00701DEC" w:rsidRDefault="00AD62BA" w:rsidP="00576513">
      <w:pPr>
        <w:tabs>
          <w:tab w:val="left" w:pos="2880"/>
          <w:tab w:val="left" w:pos="5220"/>
          <w:tab w:val="left" w:pos="5490"/>
        </w:tabs>
        <w:jc w:val="both"/>
        <w:rPr>
          <w:rFonts w:ascii="Arial" w:eastAsia="Times New Roman" w:hAnsi="Arial" w:cs="Arial"/>
        </w:rPr>
      </w:pPr>
      <w:r w:rsidRPr="00701DEC">
        <w:rPr>
          <w:rFonts w:ascii="Arial" w:eastAsia="Times New Roman" w:hAnsi="Arial" w:cs="Arial"/>
        </w:rPr>
        <w:t>American Welding</w:t>
      </w:r>
      <w:r w:rsidRPr="00701DEC">
        <w:rPr>
          <w:rFonts w:ascii="Arial" w:eastAsia="Times New Roman" w:hAnsi="Arial" w:cs="Arial"/>
        </w:rPr>
        <w:tab/>
        <w:t xml:space="preserve">$79.66         </w:t>
      </w:r>
      <w:r w:rsidR="00693E83" w:rsidRPr="00701DEC">
        <w:rPr>
          <w:rFonts w:ascii="Arial" w:eastAsia="Times New Roman" w:hAnsi="Arial" w:cs="Arial"/>
        </w:rPr>
        <w:t xml:space="preserve">      Northwestern Energy</w:t>
      </w:r>
      <w:r w:rsidR="00693E83" w:rsidRPr="00701DEC">
        <w:rPr>
          <w:rFonts w:ascii="Arial" w:eastAsia="Times New Roman" w:hAnsi="Arial" w:cs="Arial"/>
        </w:rPr>
        <w:tab/>
        <w:t xml:space="preserve">        </w:t>
      </w:r>
      <w:r w:rsidR="00F826A4" w:rsidRPr="00701DEC">
        <w:rPr>
          <w:rFonts w:ascii="Arial" w:eastAsia="Times New Roman" w:hAnsi="Arial" w:cs="Arial"/>
        </w:rPr>
        <w:t xml:space="preserve"> </w:t>
      </w:r>
      <w:r w:rsidR="00E12697" w:rsidRPr="00701DEC">
        <w:rPr>
          <w:rFonts w:ascii="Arial" w:eastAsia="Times New Roman" w:hAnsi="Arial" w:cs="Arial"/>
        </w:rPr>
        <w:tab/>
      </w:r>
      <w:r w:rsidR="00693E83" w:rsidRPr="00701DEC">
        <w:rPr>
          <w:rFonts w:ascii="Arial" w:eastAsia="Times New Roman" w:hAnsi="Arial" w:cs="Arial"/>
        </w:rPr>
        <w:t>$911.15</w:t>
      </w:r>
      <w:r w:rsidRPr="00701DEC">
        <w:rPr>
          <w:rFonts w:ascii="Arial" w:eastAsia="Times New Roman" w:hAnsi="Arial" w:cs="Arial"/>
        </w:rPr>
        <w:t xml:space="preserve">               </w:t>
      </w:r>
      <w:r w:rsidR="00576513" w:rsidRPr="00701DEC">
        <w:rPr>
          <w:rFonts w:ascii="Arial" w:eastAsia="Times New Roman" w:hAnsi="Arial" w:cs="Arial"/>
        </w:rPr>
        <w:tab/>
        <w:t xml:space="preserve"> </w:t>
      </w:r>
    </w:p>
    <w:p w14:paraId="543998ED" w14:textId="3683B519" w:rsidR="00576513" w:rsidRPr="00701DEC" w:rsidRDefault="00693E83" w:rsidP="00576513">
      <w:pPr>
        <w:tabs>
          <w:tab w:val="left" w:pos="2880"/>
          <w:tab w:val="left" w:pos="5220"/>
          <w:tab w:val="left" w:pos="5490"/>
          <w:tab w:val="left" w:pos="7560"/>
        </w:tabs>
        <w:ind w:right="-360"/>
        <w:jc w:val="both"/>
        <w:rPr>
          <w:rFonts w:ascii="Arial" w:eastAsia="Times New Roman" w:hAnsi="Arial" w:cs="Arial"/>
        </w:rPr>
      </w:pPr>
      <w:r w:rsidRPr="00701DEC">
        <w:rPr>
          <w:rFonts w:ascii="Arial" w:eastAsia="Times New Roman" w:hAnsi="Arial" w:cs="Arial"/>
        </w:rPr>
        <w:t>Big Sky Linen</w:t>
      </w:r>
      <w:r w:rsidRPr="00701DEC">
        <w:rPr>
          <w:rFonts w:ascii="Arial" w:eastAsia="Times New Roman" w:hAnsi="Arial" w:cs="Arial"/>
        </w:rPr>
        <w:tab/>
        <w:t xml:space="preserve">$214.59             </w:t>
      </w:r>
      <w:proofErr w:type="spellStart"/>
      <w:r w:rsidR="00576513" w:rsidRPr="00701DEC">
        <w:rPr>
          <w:rFonts w:ascii="Arial" w:eastAsia="Times New Roman" w:hAnsi="Arial" w:cs="Arial"/>
        </w:rPr>
        <w:t>Normont</w:t>
      </w:r>
      <w:proofErr w:type="spellEnd"/>
      <w:r w:rsidR="00576513" w:rsidRPr="00701DEC">
        <w:rPr>
          <w:rFonts w:ascii="Arial" w:eastAsia="Times New Roman" w:hAnsi="Arial" w:cs="Arial"/>
        </w:rPr>
        <w:t xml:space="preserve"> Equipment                </w:t>
      </w:r>
      <w:r w:rsidR="00E12697" w:rsidRPr="00701DEC">
        <w:rPr>
          <w:rFonts w:ascii="Arial" w:eastAsia="Times New Roman" w:hAnsi="Arial" w:cs="Arial"/>
        </w:rPr>
        <w:tab/>
      </w:r>
      <w:r w:rsidR="00576513" w:rsidRPr="00701DEC">
        <w:rPr>
          <w:rFonts w:ascii="Arial" w:eastAsia="Times New Roman" w:hAnsi="Arial" w:cs="Arial"/>
        </w:rPr>
        <w:t>$</w:t>
      </w:r>
      <w:r w:rsidR="00854651" w:rsidRPr="00701DEC">
        <w:rPr>
          <w:rFonts w:ascii="Arial" w:eastAsia="Times New Roman" w:hAnsi="Arial" w:cs="Arial"/>
        </w:rPr>
        <w:t>611.40</w:t>
      </w:r>
    </w:p>
    <w:p w14:paraId="40AC9929" w14:textId="49860BE9" w:rsidR="00576513" w:rsidRPr="00701DEC" w:rsidRDefault="00693E83" w:rsidP="00576513">
      <w:pPr>
        <w:tabs>
          <w:tab w:val="left" w:pos="2880"/>
          <w:tab w:val="left" w:pos="5220"/>
          <w:tab w:val="left" w:pos="5490"/>
          <w:tab w:val="left" w:pos="7560"/>
        </w:tabs>
        <w:ind w:right="-360"/>
        <w:jc w:val="both"/>
        <w:rPr>
          <w:rFonts w:ascii="Arial" w:eastAsia="Times New Roman" w:hAnsi="Arial" w:cs="Arial"/>
        </w:rPr>
      </w:pPr>
      <w:r w:rsidRPr="00701DEC">
        <w:rPr>
          <w:rFonts w:ascii="Arial" w:eastAsia="Times New Roman" w:hAnsi="Arial" w:cs="Arial"/>
        </w:rPr>
        <w:t>Black Mountain Software</w:t>
      </w:r>
      <w:r w:rsidRPr="00701DEC">
        <w:rPr>
          <w:rFonts w:ascii="Arial" w:eastAsia="Times New Roman" w:hAnsi="Arial" w:cs="Arial"/>
        </w:rPr>
        <w:tab/>
        <w:t>$7,211.00</w:t>
      </w:r>
      <w:r w:rsidR="00576513" w:rsidRPr="00701DEC">
        <w:rPr>
          <w:rFonts w:ascii="Arial" w:eastAsia="Times New Roman" w:hAnsi="Arial" w:cs="Arial"/>
        </w:rPr>
        <w:t xml:space="preserve">       </w:t>
      </w:r>
      <w:r w:rsidRPr="00701DEC">
        <w:rPr>
          <w:rFonts w:ascii="Arial" w:eastAsia="Times New Roman" w:hAnsi="Arial" w:cs="Arial"/>
        </w:rPr>
        <w:t xml:space="preserve">  </w:t>
      </w:r>
      <w:r w:rsidR="00576513" w:rsidRPr="00701DEC">
        <w:rPr>
          <w:rFonts w:ascii="Arial" w:eastAsia="Times New Roman" w:hAnsi="Arial" w:cs="Arial"/>
        </w:rPr>
        <w:t xml:space="preserve"> </w:t>
      </w:r>
      <w:proofErr w:type="spellStart"/>
      <w:r w:rsidRPr="00701DEC">
        <w:rPr>
          <w:rFonts w:ascii="Arial" w:eastAsia="Times New Roman" w:hAnsi="Arial" w:cs="Arial"/>
        </w:rPr>
        <w:t>O’reilly</w:t>
      </w:r>
      <w:proofErr w:type="spellEnd"/>
      <w:r w:rsidRPr="00701DEC">
        <w:rPr>
          <w:rFonts w:ascii="Arial" w:eastAsia="Times New Roman" w:hAnsi="Arial" w:cs="Arial"/>
        </w:rPr>
        <w:t xml:space="preserve"> Auto Parts</w:t>
      </w:r>
      <w:r w:rsidRPr="00701DEC">
        <w:rPr>
          <w:rFonts w:ascii="Arial" w:eastAsia="Times New Roman" w:hAnsi="Arial" w:cs="Arial"/>
        </w:rPr>
        <w:tab/>
        <w:t xml:space="preserve">    </w:t>
      </w:r>
      <w:r w:rsidR="00E12697" w:rsidRPr="00701DEC">
        <w:rPr>
          <w:rFonts w:ascii="Arial" w:eastAsia="Times New Roman" w:hAnsi="Arial" w:cs="Arial"/>
        </w:rPr>
        <w:tab/>
      </w:r>
      <w:r w:rsidRPr="00701DEC">
        <w:rPr>
          <w:rFonts w:ascii="Arial" w:eastAsia="Times New Roman" w:hAnsi="Arial" w:cs="Arial"/>
        </w:rPr>
        <w:t>$297.06</w:t>
      </w:r>
      <w:r w:rsidR="00576513" w:rsidRPr="00701DEC">
        <w:rPr>
          <w:rFonts w:ascii="Arial" w:eastAsia="Times New Roman" w:hAnsi="Arial" w:cs="Arial"/>
        </w:rPr>
        <w:t xml:space="preserve">       </w:t>
      </w:r>
      <w:r w:rsidR="00576513" w:rsidRPr="00701DEC">
        <w:rPr>
          <w:rFonts w:ascii="Arial" w:eastAsia="Times New Roman" w:hAnsi="Arial" w:cs="Arial"/>
        </w:rPr>
        <w:tab/>
        <w:t xml:space="preserve">    </w:t>
      </w:r>
    </w:p>
    <w:p w14:paraId="387C844D" w14:textId="0B6F57C0" w:rsidR="00576513" w:rsidRPr="00701DEC" w:rsidRDefault="00693E83" w:rsidP="00576513">
      <w:pPr>
        <w:tabs>
          <w:tab w:val="left" w:pos="2880"/>
          <w:tab w:val="left" w:pos="5040"/>
          <w:tab w:val="left" w:pos="5490"/>
          <w:tab w:val="left" w:pos="5940"/>
          <w:tab w:val="left" w:pos="7560"/>
        </w:tabs>
        <w:ind w:right="-360"/>
        <w:jc w:val="both"/>
        <w:rPr>
          <w:rFonts w:ascii="Arial" w:eastAsia="Times New Roman" w:hAnsi="Arial" w:cs="Arial"/>
        </w:rPr>
      </w:pPr>
      <w:r w:rsidRPr="00701DEC">
        <w:rPr>
          <w:rFonts w:ascii="Arial" w:eastAsia="Times New Roman" w:hAnsi="Arial" w:cs="Arial"/>
        </w:rPr>
        <w:t>Border States</w:t>
      </w:r>
      <w:r w:rsidRPr="00701DEC">
        <w:rPr>
          <w:rFonts w:ascii="Arial" w:eastAsia="Times New Roman" w:hAnsi="Arial" w:cs="Arial"/>
        </w:rPr>
        <w:tab/>
        <w:t>$838.05</w:t>
      </w:r>
      <w:r w:rsidR="00576513" w:rsidRPr="00701DEC">
        <w:rPr>
          <w:rFonts w:ascii="Arial" w:eastAsia="Times New Roman" w:hAnsi="Arial" w:cs="Arial"/>
        </w:rPr>
        <w:t xml:space="preserve">             </w:t>
      </w:r>
      <w:r w:rsidR="00F826A4" w:rsidRPr="00701DEC">
        <w:rPr>
          <w:rFonts w:ascii="Arial" w:eastAsia="Times New Roman" w:hAnsi="Arial" w:cs="Arial"/>
        </w:rPr>
        <w:t xml:space="preserve">Safeguard Business                </w:t>
      </w:r>
      <w:r w:rsidR="00E12697" w:rsidRPr="00701DEC">
        <w:rPr>
          <w:rFonts w:ascii="Arial" w:eastAsia="Times New Roman" w:hAnsi="Arial" w:cs="Arial"/>
        </w:rPr>
        <w:tab/>
      </w:r>
      <w:r w:rsidR="00F826A4" w:rsidRPr="00701DEC">
        <w:rPr>
          <w:rFonts w:ascii="Arial" w:eastAsia="Times New Roman" w:hAnsi="Arial" w:cs="Arial"/>
        </w:rPr>
        <w:t xml:space="preserve">$62.08             </w:t>
      </w:r>
      <w:r w:rsidR="00576513" w:rsidRPr="00701DEC">
        <w:rPr>
          <w:rFonts w:ascii="Arial" w:eastAsia="Times New Roman" w:hAnsi="Arial" w:cs="Arial"/>
        </w:rPr>
        <w:t xml:space="preserve">   </w:t>
      </w:r>
      <w:r w:rsidR="00AD62BA" w:rsidRPr="00701DEC">
        <w:rPr>
          <w:rFonts w:ascii="Arial" w:eastAsia="Times New Roman" w:hAnsi="Arial" w:cs="Arial"/>
        </w:rPr>
        <w:t xml:space="preserve">  </w:t>
      </w:r>
      <w:r w:rsidR="00576513" w:rsidRPr="00701DEC">
        <w:rPr>
          <w:rFonts w:ascii="Arial" w:eastAsia="Times New Roman" w:hAnsi="Arial" w:cs="Arial"/>
        </w:rPr>
        <w:t xml:space="preserve">  </w:t>
      </w:r>
    </w:p>
    <w:p w14:paraId="1BEC3F9D" w14:textId="2F87E52A" w:rsidR="00576513" w:rsidRPr="00701DEC" w:rsidRDefault="00693E83" w:rsidP="00576513">
      <w:pPr>
        <w:tabs>
          <w:tab w:val="left" w:pos="2880"/>
          <w:tab w:val="left" w:pos="5040"/>
          <w:tab w:val="left" w:pos="5490"/>
          <w:tab w:val="left" w:pos="5940"/>
          <w:tab w:val="left" w:pos="7560"/>
        </w:tabs>
        <w:ind w:right="-360"/>
        <w:jc w:val="both"/>
        <w:rPr>
          <w:rFonts w:ascii="Arial" w:eastAsia="Times New Roman" w:hAnsi="Arial" w:cs="Arial"/>
        </w:rPr>
      </w:pPr>
      <w:r w:rsidRPr="00701DEC">
        <w:rPr>
          <w:rFonts w:ascii="Arial" w:eastAsia="Times New Roman" w:hAnsi="Arial" w:cs="Arial"/>
        </w:rPr>
        <w:t>City/Petty Cash</w:t>
      </w:r>
      <w:r w:rsidRPr="00701DEC">
        <w:rPr>
          <w:rFonts w:ascii="Arial" w:eastAsia="Times New Roman" w:hAnsi="Arial" w:cs="Arial"/>
        </w:rPr>
        <w:tab/>
        <w:t>$68.08</w:t>
      </w:r>
      <w:r w:rsidR="00F826A4" w:rsidRPr="00701DEC">
        <w:rPr>
          <w:rFonts w:ascii="Arial" w:eastAsia="Times New Roman" w:hAnsi="Arial" w:cs="Arial"/>
        </w:rPr>
        <w:t xml:space="preserve">               Snowy Mtn Development        </w:t>
      </w:r>
      <w:r w:rsidR="00E12697" w:rsidRPr="00701DEC">
        <w:rPr>
          <w:rFonts w:ascii="Arial" w:eastAsia="Times New Roman" w:hAnsi="Arial" w:cs="Arial"/>
        </w:rPr>
        <w:tab/>
      </w:r>
      <w:r w:rsidR="00F826A4" w:rsidRPr="00701DEC">
        <w:rPr>
          <w:rFonts w:ascii="Arial" w:eastAsia="Times New Roman" w:hAnsi="Arial" w:cs="Arial"/>
        </w:rPr>
        <w:t>$2,726.98</w:t>
      </w:r>
      <w:r w:rsidR="00576513" w:rsidRPr="00701DEC">
        <w:rPr>
          <w:rFonts w:ascii="Arial" w:eastAsia="Times New Roman" w:hAnsi="Arial" w:cs="Arial"/>
        </w:rPr>
        <w:t xml:space="preserve">       </w:t>
      </w:r>
    </w:p>
    <w:p w14:paraId="51512202" w14:textId="087E6B30" w:rsidR="00576513" w:rsidRPr="00701DEC" w:rsidRDefault="00693E83" w:rsidP="00576513">
      <w:pPr>
        <w:tabs>
          <w:tab w:val="left" w:pos="2880"/>
          <w:tab w:val="left" w:pos="5040"/>
          <w:tab w:val="left" w:pos="5490"/>
        </w:tabs>
        <w:ind w:right="-360"/>
        <w:rPr>
          <w:rFonts w:ascii="Arial" w:eastAsia="Times New Roman" w:hAnsi="Arial" w:cs="Arial"/>
        </w:rPr>
      </w:pPr>
      <w:r w:rsidRPr="00701DEC">
        <w:rPr>
          <w:rFonts w:ascii="Arial" w:eastAsia="Times New Roman" w:hAnsi="Arial" w:cs="Arial"/>
        </w:rPr>
        <w:t>DPC Industries, Inc</w:t>
      </w:r>
      <w:r w:rsidRPr="00701DEC">
        <w:rPr>
          <w:rFonts w:ascii="Arial" w:eastAsia="Times New Roman" w:hAnsi="Arial" w:cs="Arial"/>
        </w:rPr>
        <w:tab/>
        <w:t>$40.00</w:t>
      </w:r>
      <w:r w:rsidR="00AD62BA" w:rsidRPr="00701DEC">
        <w:rPr>
          <w:rFonts w:ascii="Arial" w:eastAsia="Times New Roman" w:hAnsi="Arial" w:cs="Arial"/>
        </w:rPr>
        <w:t xml:space="preserve"> </w:t>
      </w:r>
      <w:r w:rsidR="00576513" w:rsidRPr="00701DEC">
        <w:rPr>
          <w:rFonts w:ascii="Arial" w:eastAsia="Times New Roman" w:hAnsi="Arial" w:cs="Arial"/>
        </w:rPr>
        <w:t xml:space="preserve">             </w:t>
      </w:r>
      <w:r w:rsidR="00F826A4" w:rsidRPr="00701DEC">
        <w:rPr>
          <w:rFonts w:ascii="Arial" w:eastAsia="Times New Roman" w:hAnsi="Arial" w:cs="Arial"/>
        </w:rPr>
        <w:t xml:space="preserve"> State Industrial Products </w:t>
      </w:r>
      <w:r w:rsidR="00F826A4" w:rsidRPr="00701DEC">
        <w:rPr>
          <w:rFonts w:ascii="Arial" w:eastAsia="Times New Roman" w:hAnsi="Arial" w:cs="Arial"/>
        </w:rPr>
        <w:tab/>
        <w:t xml:space="preserve">$904.97                    </w:t>
      </w:r>
      <w:r w:rsidR="00576513" w:rsidRPr="00701DEC">
        <w:rPr>
          <w:rFonts w:ascii="Arial" w:eastAsia="Times New Roman" w:hAnsi="Arial" w:cs="Arial"/>
        </w:rPr>
        <w:t xml:space="preserve">                    </w:t>
      </w:r>
    </w:p>
    <w:p w14:paraId="2C71E1B5" w14:textId="30755124" w:rsidR="00F826A4" w:rsidRPr="00701DEC" w:rsidRDefault="00AD62BA" w:rsidP="00F826A4">
      <w:pPr>
        <w:rPr>
          <w:rFonts w:ascii="Times New Roman" w:hAnsi="Times New Roman"/>
          <w:b/>
        </w:rPr>
      </w:pPr>
      <w:r w:rsidRPr="00701DEC">
        <w:rPr>
          <w:rFonts w:ascii="Arial" w:eastAsia="Times New Roman" w:hAnsi="Arial" w:cs="Arial"/>
        </w:rPr>
        <w:t>Electric Service Shop</w:t>
      </w:r>
      <w:r w:rsidR="00576513" w:rsidRPr="00701DEC">
        <w:rPr>
          <w:rFonts w:ascii="Arial" w:eastAsia="Times New Roman" w:hAnsi="Arial" w:cs="Arial"/>
        </w:rPr>
        <w:t>.</w:t>
      </w:r>
      <w:r w:rsidR="00576513" w:rsidRPr="00701DEC">
        <w:rPr>
          <w:rFonts w:ascii="Arial" w:eastAsia="Times New Roman" w:hAnsi="Arial" w:cs="Arial"/>
        </w:rPr>
        <w:tab/>
        <w:t>$</w:t>
      </w:r>
      <w:r w:rsidRPr="00701DEC">
        <w:rPr>
          <w:rFonts w:ascii="Arial" w:eastAsia="Times New Roman" w:hAnsi="Arial" w:cs="Arial"/>
        </w:rPr>
        <w:t xml:space="preserve">335.99  </w:t>
      </w:r>
      <w:r w:rsidR="00576513" w:rsidRPr="00701DEC">
        <w:rPr>
          <w:rFonts w:ascii="Arial" w:eastAsia="Times New Roman" w:hAnsi="Arial" w:cs="Arial"/>
        </w:rPr>
        <w:t xml:space="preserve">           </w:t>
      </w:r>
      <w:r w:rsidR="00F826A4" w:rsidRPr="00701DEC">
        <w:rPr>
          <w:rFonts w:ascii="Arial" w:eastAsia="Times New Roman" w:hAnsi="Arial" w:cs="Arial"/>
        </w:rPr>
        <w:t xml:space="preserve">Tractor &amp; Equipment                </w:t>
      </w:r>
      <w:r w:rsidR="00E12697" w:rsidRPr="00701DEC">
        <w:rPr>
          <w:rFonts w:ascii="Arial" w:eastAsia="Times New Roman" w:hAnsi="Arial" w:cs="Arial"/>
        </w:rPr>
        <w:tab/>
      </w:r>
      <w:r w:rsidR="00F826A4" w:rsidRPr="00701DEC">
        <w:rPr>
          <w:rFonts w:ascii="Arial" w:eastAsia="Times New Roman" w:hAnsi="Arial" w:cs="Arial"/>
        </w:rPr>
        <w:t xml:space="preserve">$1,143.04   </w:t>
      </w:r>
    </w:p>
    <w:p w14:paraId="7D8C412A" w14:textId="02CC2CB1" w:rsidR="00576513" w:rsidRPr="00701DEC" w:rsidRDefault="00693E83" w:rsidP="00576513">
      <w:pPr>
        <w:tabs>
          <w:tab w:val="left" w:pos="2880"/>
          <w:tab w:val="left" w:pos="5040"/>
          <w:tab w:val="left" w:pos="5490"/>
        </w:tabs>
        <w:ind w:right="-360"/>
        <w:rPr>
          <w:rFonts w:ascii="Arial" w:eastAsia="Times New Roman" w:hAnsi="Arial" w:cs="Arial"/>
        </w:rPr>
      </w:pPr>
      <w:r w:rsidRPr="00701DEC">
        <w:rPr>
          <w:rFonts w:ascii="Arial" w:eastAsia="Times New Roman" w:hAnsi="Arial" w:cs="Arial"/>
        </w:rPr>
        <w:t>Energy Labs</w:t>
      </w:r>
      <w:r w:rsidRPr="00701DEC">
        <w:rPr>
          <w:rFonts w:ascii="Arial" w:eastAsia="Times New Roman" w:hAnsi="Arial" w:cs="Arial"/>
        </w:rPr>
        <w:tab/>
        <w:t>$580.00</w:t>
      </w:r>
      <w:r w:rsidR="00AD62BA" w:rsidRPr="00701DEC">
        <w:rPr>
          <w:rFonts w:ascii="Arial" w:eastAsia="Times New Roman" w:hAnsi="Arial" w:cs="Arial"/>
        </w:rPr>
        <w:t xml:space="preserve">    </w:t>
      </w:r>
      <w:r w:rsidR="00576513" w:rsidRPr="00701DEC">
        <w:rPr>
          <w:rFonts w:ascii="Arial" w:eastAsia="Times New Roman" w:hAnsi="Arial" w:cs="Arial"/>
        </w:rPr>
        <w:t xml:space="preserve">         </w:t>
      </w:r>
      <w:r w:rsidR="00AD62BA" w:rsidRPr="00701DEC">
        <w:rPr>
          <w:rFonts w:ascii="Arial" w:eastAsia="Times New Roman" w:hAnsi="Arial" w:cs="Arial"/>
        </w:rPr>
        <w:t>Utility Underground</w:t>
      </w:r>
      <w:r w:rsidR="00576513" w:rsidRPr="00701DEC">
        <w:rPr>
          <w:rFonts w:ascii="Arial" w:eastAsia="Times New Roman" w:hAnsi="Arial" w:cs="Arial"/>
        </w:rPr>
        <w:tab/>
        <w:t xml:space="preserve">          </w:t>
      </w:r>
      <w:r w:rsidR="00E12697" w:rsidRPr="00701DEC">
        <w:rPr>
          <w:rFonts w:ascii="Arial" w:eastAsia="Times New Roman" w:hAnsi="Arial" w:cs="Arial"/>
        </w:rPr>
        <w:tab/>
      </w:r>
      <w:r w:rsidR="00576513" w:rsidRPr="00701DEC">
        <w:rPr>
          <w:rFonts w:ascii="Arial" w:eastAsia="Times New Roman" w:hAnsi="Arial" w:cs="Arial"/>
        </w:rPr>
        <w:t>$</w:t>
      </w:r>
      <w:r w:rsidR="00AD62BA" w:rsidRPr="00701DEC">
        <w:rPr>
          <w:rFonts w:ascii="Arial" w:eastAsia="Times New Roman" w:hAnsi="Arial" w:cs="Arial"/>
        </w:rPr>
        <w:t>10.92</w:t>
      </w:r>
      <w:r w:rsidR="00576513" w:rsidRPr="00701DEC">
        <w:rPr>
          <w:rFonts w:ascii="Arial" w:eastAsia="Times New Roman" w:hAnsi="Arial" w:cs="Arial"/>
        </w:rPr>
        <w:t xml:space="preserve">        </w:t>
      </w:r>
    </w:p>
    <w:p w14:paraId="08ACF354" w14:textId="1581C1BA" w:rsidR="00576513" w:rsidRPr="00701DEC" w:rsidRDefault="00693E83" w:rsidP="00576513">
      <w:pPr>
        <w:tabs>
          <w:tab w:val="left" w:pos="2880"/>
          <w:tab w:val="left" w:pos="5040"/>
          <w:tab w:val="left" w:pos="5490"/>
        </w:tabs>
        <w:ind w:right="-360"/>
        <w:rPr>
          <w:rFonts w:ascii="Arial" w:eastAsia="Times New Roman" w:hAnsi="Arial" w:cs="Arial"/>
        </w:rPr>
      </w:pPr>
      <w:r w:rsidRPr="00701DEC">
        <w:rPr>
          <w:rFonts w:ascii="Arial" w:eastAsia="Times New Roman" w:hAnsi="Arial" w:cs="Arial"/>
        </w:rPr>
        <w:t>Great West</w:t>
      </w:r>
      <w:r w:rsidRPr="00701DEC">
        <w:rPr>
          <w:rFonts w:ascii="Arial" w:eastAsia="Times New Roman" w:hAnsi="Arial" w:cs="Arial"/>
        </w:rPr>
        <w:tab/>
        <w:t xml:space="preserve">$8,941.50         </w:t>
      </w:r>
      <w:r w:rsidR="00F826A4" w:rsidRPr="00701DEC">
        <w:rPr>
          <w:rFonts w:ascii="Arial" w:eastAsia="Times New Roman" w:hAnsi="Arial" w:cs="Arial"/>
        </w:rPr>
        <w:t xml:space="preserve"> USA Blue Book</w:t>
      </w:r>
      <w:r w:rsidR="00F826A4" w:rsidRPr="00701DEC">
        <w:rPr>
          <w:rFonts w:ascii="Arial" w:eastAsia="Times New Roman" w:hAnsi="Arial" w:cs="Arial"/>
        </w:rPr>
        <w:tab/>
      </w:r>
      <w:r w:rsidR="00E12697" w:rsidRPr="00701DEC">
        <w:rPr>
          <w:rFonts w:ascii="Arial" w:eastAsia="Times New Roman" w:hAnsi="Arial" w:cs="Arial"/>
        </w:rPr>
        <w:tab/>
      </w:r>
      <w:r w:rsidR="00E12697" w:rsidRPr="00701DEC">
        <w:rPr>
          <w:rFonts w:ascii="Arial" w:eastAsia="Times New Roman" w:hAnsi="Arial" w:cs="Arial"/>
        </w:rPr>
        <w:tab/>
      </w:r>
      <w:r w:rsidR="00F826A4" w:rsidRPr="00701DEC">
        <w:rPr>
          <w:rFonts w:ascii="Arial" w:eastAsia="Times New Roman" w:hAnsi="Arial" w:cs="Arial"/>
        </w:rPr>
        <w:t>$64.98</w:t>
      </w:r>
      <w:r w:rsidRPr="00701DEC">
        <w:rPr>
          <w:rFonts w:ascii="Arial" w:eastAsia="Times New Roman" w:hAnsi="Arial" w:cs="Arial"/>
        </w:rPr>
        <w:t xml:space="preserve">            </w:t>
      </w:r>
      <w:r w:rsidR="00576513" w:rsidRPr="00701DEC">
        <w:rPr>
          <w:rFonts w:ascii="Arial" w:eastAsia="Times New Roman" w:hAnsi="Arial" w:cs="Arial"/>
        </w:rPr>
        <w:t xml:space="preserve"> </w:t>
      </w:r>
    </w:p>
    <w:p w14:paraId="2CCE15FE" w14:textId="2DF1C7BA" w:rsidR="00F826A4" w:rsidRPr="00353908" w:rsidRDefault="00693E83" w:rsidP="00F826A4">
      <w:pPr>
        <w:tabs>
          <w:tab w:val="left" w:pos="2880"/>
          <w:tab w:val="left" w:pos="5040"/>
          <w:tab w:val="left" w:pos="5490"/>
        </w:tabs>
        <w:ind w:right="-360"/>
        <w:rPr>
          <w:rFonts w:ascii="Arial" w:eastAsia="Times New Roman" w:hAnsi="Arial" w:cs="Arial"/>
          <w:color w:val="FF0000"/>
        </w:rPr>
      </w:pPr>
      <w:r w:rsidRPr="00701DEC">
        <w:rPr>
          <w:rFonts w:ascii="Arial" w:eastAsia="Times New Roman" w:hAnsi="Arial" w:cs="Arial"/>
        </w:rPr>
        <w:t>Kirk Electric</w:t>
      </w:r>
      <w:r w:rsidRPr="00701DEC">
        <w:rPr>
          <w:rFonts w:ascii="Arial" w:eastAsia="Times New Roman" w:hAnsi="Arial" w:cs="Arial"/>
        </w:rPr>
        <w:tab/>
        <w:t>$265.00</w:t>
      </w:r>
      <w:r w:rsidR="00F826A4" w:rsidRPr="00701DEC">
        <w:rPr>
          <w:rFonts w:ascii="Arial" w:eastAsia="Times New Roman" w:hAnsi="Arial" w:cs="Arial"/>
        </w:rPr>
        <w:t xml:space="preserve">             Van Dykes                               </w:t>
      </w:r>
      <w:r w:rsidR="00E12697" w:rsidRPr="00701DEC">
        <w:rPr>
          <w:rFonts w:ascii="Arial" w:eastAsia="Times New Roman" w:hAnsi="Arial" w:cs="Arial"/>
        </w:rPr>
        <w:tab/>
      </w:r>
      <w:r w:rsidR="00F826A4" w:rsidRPr="00701DEC">
        <w:rPr>
          <w:rFonts w:ascii="Arial" w:eastAsia="Times New Roman" w:hAnsi="Arial" w:cs="Arial"/>
        </w:rPr>
        <w:t xml:space="preserve">$8.79                </w:t>
      </w:r>
    </w:p>
    <w:p w14:paraId="2CAD45B2" w14:textId="792E7B13" w:rsidR="00693E83" w:rsidRDefault="00F826A4" w:rsidP="00693E83">
      <w:pPr>
        <w:rPr>
          <w:rFonts w:ascii="Times New Roman" w:hAnsi="Times New Roman"/>
          <w:b/>
          <w:color w:val="76923C" w:themeColor="accent3" w:themeShade="BF"/>
        </w:rPr>
      </w:pPr>
      <w:r>
        <w:rPr>
          <w:rFonts w:ascii="Arial" w:eastAsia="Times New Roman" w:hAnsi="Arial" w:cs="Arial"/>
          <w:color w:val="4A442A" w:themeColor="background2" w:themeShade="40"/>
        </w:rPr>
        <w:t xml:space="preserve">                            </w:t>
      </w:r>
    </w:p>
    <w:p w14:paraId="6DFF95C9" w14:textId="58B6A5EB" w:rsidR="00576513" w:rsidRPr="00AD62BA" w:rsidRDefault="00576513" w:rsidP="00576513">
      <w:pPr>
        <w:tabs>
          <w:tab w:val="left" w:pos="2880"/>
          <w:tab w:val="left" w:pos="5040"/>
          <w:tab w:val="left" w:pos="7560"/>
        </w:tabs>
        <w:ind w:right="-180"/>
        <w:rPr>
          <w:rFonts w:ascii="Arial" w:eastAsia="Times New Roman" w:hAnsi="Arial" w:cs="Arial"/>
          <w:color w:val="4A442A" w:themeColor="background2" w:themeShade="40"/>
        </w:rPr>
      </w:pPr>
      <w:r w:rsidRPr="00353908">
        <w:rPr>
          <w:rFonts w:ascii="Arial" w:eastAsia="Times New Roman" w:hAnsi="Arial" w:cs="Arial"/>
          <w:color w:val="FF0000"/>
        </w:rPr>
        <w:tab/>
      </w:r>
    </w:p>
    <w:p w14:paraId="740FAE3B" w14:textId="189BF4C3" w:rsidR="00B5466F" w:rsidRDefault="00B5466F" w:rsidP="00261AB5">
      <w:pPr>
        <w:rPr>
          <w:rFonts w:ascii="Times New Roman" w:hAnsi="Times New Roman"/>
          <w:b/>
          <w:color w:val="76923C" w:themeColor="accent3" w:themeShade="BF"/>
        </w:rPr>
      </w:pPr>
    </w:p>
    <w:p w14:paraId="3209A2E6" w14:textId="16331677" w:rsidR="00B5466F" w:rsidRPr="00E41BAB" w:rsidRDefault="00B5466F" w:rsidP="00261AB5">
      <w:pPr>
        <w:rPr>
          <w:rFonts w:ascii="Times New Roman" w:hAnsi="Times New Roman"/>
          <w:color w:val="FF0000"/>
        </w:rPr>
      </w:pPr>
      <w:r>
        <w:rPr>
          <w:rFonts w:ascii="Times New Roman" w:hAnsi="Times New Roman"/>
          <w:b/>
          <w:color w:val="76923C" w:themeColor="accent3" w:themeShade="BF"/>
        </w:rPr>
        <w:t xml:space="preserve">     </w:t>
      </w:r>
      <w:r>
        <w:rPr>
          <w:rFonts w:ascii="Times New Roman" w:hAnsi="Times New Roman"/>
          <w:i/>
        </w:rPr>
        <w:t xml:space="preserve">Moved by Schladweiler, seconded by Liggett to approve Claims for the preceding month and </w:t>
      </w:r>
      <w:r w:rsidRPr="00FE6710">
        <w:rPr>
          <w:rFonts w:ascii="Times New Roman" w:hAnsi="Times New Roman"/>
          <w:i/>
        </w:rPr>
        <w:t xml:space="preserve">draw warrants on the treasury for the same. </w:t>
      </w:r>
      <w:r w:rsidRPr="009C5A63">
        <w:rPr>
          <w:rFonts w:ascii="Times New Roman" w:hAnsi="Times New Roman"/>
          <w:i/>
        </w:rPr>
        <w:t xml:space="preserve"> </w:t>
      </w:r>
      <w:r w:rsidRPr="00FE6710">
        <w:rPr>
          <w:rFonts w:ascii="Times New Roman" w:hAnsi="Times New Roman"/>
          <w:i/>
        </w:rPr>
        <w:t>All in favor. Motion carried</w:t>
      </w:r>
      <w:r>
        <w:rPr>
          <w:rFonts w:ascii="Arial" w:hAnsi="Arial" w:cs="Arial"/>
          <w:sz w:val="22"/>
          <w:szCs w:val="22"/>
        </w:rPr>
        <w:t xml:space="preserve">.   </w:t>
      </w:r>
    </w:p>
    <w:p w14:paraId="7E57142B" w14:textId="26A95FD2" w:rsidR="008628DE" w:rsidRPr="00E41BAB" w:rsidRDefault="008628DE" w:rsidP="008628DE">
      <w:pPr>
        <w:tabs>
          <w:tab w:val="left" w:pos="2880"/>
          <w:tab w:val="left" w:pos="5040"/>
          <w:tab w:val="left" w:pos="5490"/>
        </w:tabs>
        <w:ind w:right="-360"/>
        <w:rPr>
          <w:rFonts w:ascii="Arial" w:eastAsia="Times New Roman" w:hAnsi="Arial" w:cs="Arial"/>
          <w:color w:val="FF0000"/>
        </w:rPr>
      </w:pPr>
      <w:r w:rsidRPr="00E41BAB">
        <w:rPr>
          <w:rFonts w:ascii="Arial" w:eastAsia="Times New Roman" w:hAnsi="Arial" w:cs="Arial"/>
          <w:color w:val="FF0000"/>
        </w:rPr>
        <w:tab/>
        <w:t xml:space="preserve">       </w:t>
      </w:r>
    </w:p>
    <w:p w14:paraId="1A1F1C52" w14:textId="1074A233" w:rsidR="008628DE" w:rsidRPr="00E41BAB" w:rsidRDefault="008628DE" w:rsidP="008628DE">
      <w:pPr>
        <w:tabs>
          <w:tab w:val="left" w:pos="2880"/>
          <w:tab w:val="left" w:pos="5040"/>
          <w:tab w:val="left" w:pos="5940"/>
          <w:tab w:val="left" w:pos="7560"/>
        </w:tabs>
        <w:ind w:right="-360"/>
        <w:jc w:val="both"/>
        <w:rPr>
          <w:rFonts w:ascii="Arial" w:eastAsia="Times New Roman" w:hAnsi="Arial" w:cs="Arial"/>
          <w:color w:val="FF0000"/>
        </w:rPr>
      </w:pPr>
      <w:r w:rsidRPr="00E41BAB">
        <w:rPr>
          <w:rFonts w:ascii="Arial" w:eastAsia="Times New Roman" w:hAnsi="Arial" w:cs="Arial"/>
          <w:color w:val="FF0000"/>
        </w:rPr>
        <w:t xml:space="preserve">           </w:t>
      </w:r>
      <w:r w:rsidRPr="00E41BAB">
        <w:rPr>
          <w:rFonts w:ascii="Arial" w:eastAsia="Times New Roman" w:hAnsi="Arial" w:cs="Arial"/>
          <w:color w:val="FF0000"/>
        </w:rPr>
        <w:tab/>
        <w:t xml:space="preserve">       </w:t>
      </w:r>
      <w:r w:rsidR="004C41B6" w:rsidRPr="00E41BAB">
        <w:rPr>
          <w:rFonts w:ascii="Arial" w:eastAsia="Times New Roman" w:hAnsi="Arial" w:cs="Arial"/>
          <w:color w:val="FF0000"/>
        </w:rPr>
        <w:t xml:space="preserve">                                 </w:t>
      </w:r>
    </w:p>
    <w:p w14:paraId="378436D2" w14:textId="0E6955D4" w:rsidR="00830507" w:rsidRPr="00B5466F" w:rsidRDefault="008628DE" w:rsidP="00B5466F">
      <w:pPr>
        <w:rPr>
          <w:rFonts w:ascii="Times New Roman" w:hAnsi="Times New Roman"/>
          <w:color w:val="FF0000"/>
        </w:rPr>
      </w:pPr>
      <w:r w:rsidRPr="00E41BAB">
        <w:rPr>
          <w:rFonts w:ascii="Arial" w:eastAsia="Times New Roman" w:hAnsi="Arial" w:cs="Arial"/>
          <w:color w:val="FF0000"/>
        </w:rPr>
        <w:t xml:space="preserve">          </w:t>
      </w:r>
      <w:r w:rsidR="00830507" w:rsidRPr="00E41BAB">
        <w:rPr>
          <w:rFonts w:ascii="Times New Roman" w:hAnsi="Times New Roman"/>
          <w:i/>
        </w:rPr>
        <w:t xml:space="preserve">Moved by </w:t>
      </w:r>
      <w:r w:rsidR="00582CE3">
        <w:rPr>
          <w:rFonts w:ascii="Times New Roman" w:hAnsi="Times New Roman"/>
          <w:i/>
        </w:rPr>
        <w:t>Fisher</w:t>
      </w:r>
      <w:r w:rsidR="00830507" w:rsidRPr="00E41BAB">
        <w:rPr>
          <w:rFonts w:ascii="Times New Roman" w:hAnsi="Times New Roman"/>
          <w:i/>
        </w:rPr>
        <w:t xml:space="preserve"> seconded by </w:t>
      </w:r>
      <w:r w:rsidR="00B71B96">
        <w:rPr>
          <w:rFonts w:ascii="Times New Roman" w:hAnsi="Times New Roman"/>
          <w:i/>
        </w:rPr>
        <w:t>Liggett</w:t>
      </w:r>
      <w:r w:rsidR="00830507" w:rsidRPr="00E41BAB">
        <w:rPr>
          <w:rFonts w:ascii="Times New Roman" w:hAnsi="Times New Roman"/>
          <w:i/>
        </w:rPr>
        <w:t xml:space="preserve"> to adjourn the meeting.  Motion carried.  </w:t>
      </w:r>
    </w:p>
    <w:p w14:paraId="6637E0D7" w14:textId="7FDBB6D4" w:rsidR="00830507" w:rsidRPr="00E41BAB" w:rsidRDefault="00830507" w:rsidP="00830507">
      <w:pPr>
        <w:pStyle w:val="NoSpacing"/>
        <w:rPr>
          <w:rFonts w:ascii="Times New Roman" w:hAnsi="Times New Roman"/>
          <w:i/>
        </w:rPr>
      </w:pPr>
      <w:r w:rsidRPr="00E41BAB">
        <w:rPr>
          <w:rFonts w:ascii="Times New Roman" w:hAnsi="Times New Roman"/>
          <w:i/>
        </w:rPr>
        <w:t>The meeting adjourned at 7:</w:t>
      </w:r>
      <w:r w:rsidR="00582CE3">
        <w:rPr>
          <w:rFonts w:ascii="Times New Roman" w:hAnsi="Times New Roman"/>
          <w:i/>
        </w:rPr>
        <w:t>40</w:t>
      </w:r>
      <w:r w:rsidRPr="00E41BAB">
        <w:rPr>
          <w:rFonts w:ascii="Times New Roman" w:hAnsi="Times New Roman"/>
          <w:i/>
        </w:rPr>
        <w:t xml:space="preserve"> p.m.</w:t>
      </w:r>
    </w:p>
    <w:p w14:paraId="568B4288" w14:textId="77777777" w:rsidR="00830507" w:rsidRDefault="00830507"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bookmarkStart w:id="0" w:name="_GoBack"/>
      <w:bookmarkEnd w:id="0"/>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500A" w14:textId="77777777" w:rsidR="00CD1452" w:rsidRDefault="00CD1452" w:rsidP="00F7617C">
      <w:r>
        <w:separator/>
      </w:r>
    </w:p>
  </w:endnote>
  <w:endnote w:type="continuationSeparator" w:id="0">
    <w:p w14:paraId="5B5CE1CB" w14:textId="77777777" w:rsidR="00CD1452" w:rsidRDefault="00CD1452"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B911" w14:textId="77777777" w:rsidR="00CD1452" w:rsidRDefault="00CD1452" w:rsidP="00F7617C">
      <w:r>
        <w:separator/>
      </w:r>
    </w:p>
  </w:footnote>
  <w:footnote w:type="continuationSeparator" w:id="0">
    <w:p w14:paraId="6E635BCE" w14:textId="77777777" w:rsidR="00CD1452" w:rsidRDefault="00CD1452"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33B"/>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3A55"/>
    <w:rsid w:val="00246B7D"/>
    <w:rsid w:val="00251E07"/>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2BA8"/>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A31"/>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1DEC"/>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3064"/>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4830"/>
    <w:rsid w:val="00A655BD"/>
    <w:rsid w:val="00A657DA"/>
    <w:rsid w:val="00A676F6"/>
    <w:rsid w:val="00A7087F"/>
    <w:rsid w:val="00A71CE2"/>
    <w:rsid w:val="00A72AC9"/>
    <w:rsid w:val="00A75169"/>
    <w:rsid w:val="00A81510"/>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62BA"/>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9280B"/>
    <w:rsid w:val="00B92D17"/>
    <w:rsid w:val="00B93710"/>
    <w:rsid w:val="00B93FDD"/>
    <w:rsid w:val="00B941CB"/>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1AA8"/>
    <w:rsid w:val="00BD2327"/>
    <w:rsid w:val="00BD277F"/>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1452"/>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15E7"/>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84AE-FAEC-45DA-94E2-6D9E93F2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2019-12-12T15:46:00Z</cp:lastPrinted>
  <dcterms:created xsi:type="dcterms:W3CDTF">2019-12-05T21:30:00Z</dcterms:created>
  <dcterms:modified xsi:type="dcterms:W3CDTF">2019-12-12T15:47:00Z</dcterms:modified>
</cp:coreProperties>
</file>